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0E" w:rsidRPr="005D2F5E" w:rsidRDefault="00640B0E" w:rsidP="00640B0E">
      <w:pPr>
        <w:widowControl/>
        <w:jc w:val="center"/>
        <w:rPr>
          <w:rFonts w:ascii="Arial" w:hAnsi="Arial" w:cs="Arial"/>
          <w:b/>
          <w:sz w:val="44"/>
          <w:szCs w:val="44"/>
        </w:rPr>
      </w:pPr>
      <w:r w:rsidRPr="00D35DC2">
        <w:rPr>
          <w:rFonts w:ascii="Arial" w:hAnsi="Arial" w:cs="Arial" w:hint="eastAsia"/>
          <w:b/>
          <w:sz w:val="44"/>
          <w:szCs w:val="44"/>
        </w:rPr>
        <w:t>腾讯微博</w:t>
      </w:r>
      <w:r>
        <w:rPr>
          <w:rFonts w:ascii="Arial" w:hAnsi="Arial" w:cs="Arial" w:hint="eastAsia"/>
          <w:b/>
          <w:sz w:val="44"/>
          <w:szCs w:val="44"/>
        </w:rPr>
        <w:t>机构团体</w:t>
      </w:r>
      <w:r w:rsidRPr="00D35DC2">
        <w:rPr>
          <w:rFonts w:ascii="Arial" w:hAnsi="Arial" w:cs="Arial" w:hint="eastAsia"/>
          <w:b/>
          <w:sz w:val="44"/>
          <w:szCs w:val="44"/>
        </w:rPr>
        <w:t>用户</w:t>
      </w:r>
      <w:r>
        <w:rPr>
          <w:rFonts w:ascii="Arial" w:hAnsi="Arial" w:cs="Arial" w:hint="eastAsia"/>
          <w:b/>
          <w:sz w:val="44"/>
          <w:szCs w:val="44"/>
        </w:rPr>
        <w:t>申请表与承诺书</w:t>
      </w:r>
    </w:p>
    <w:p w:rsidR="00640B0E" w:rsidRDefault="00640B0E" w:rsidP="00640B0E">
      <w:pPr>
        <w:widowControl/>
        <w:numPr>
          <w:ilvl w:val="0"/>
          <w:numId w:val="1"/>
        </w:numPr>
        <w:rPr>
          <w:rFonts w:ascii="Arial" w:hAnsi="Arial" w:cs="Arial"/>
          <w:szCs w:val="21"/>
        </w:rPr>
      </w:pPr>
      <w:r>
        <w:rPr>
          <w:rFonts w:ascii="Arial" w:hAnsi="Arial" w:cs="Arial" w:hint="eastAsia"/>
          <w:szCs w:val="21"/>
        </w:rPr>
        <w:t>认证申请表</w:t>
      </w:r>
    </w:p>
    <w:p w:rsidR="00640B0E" w:rsidRPr="00AC0F29" w:rsidRDefault="00640B0E" w:rsidP="00640B0E">
      <w:pPr>
        <w:jc w:val="center"/>
        <w:rPr>
          <w:rFonts w:ascii="楷体_GB2312" w:eastAsia="楷体_GB2312"/>
          <w:b/>
          <w:sz w:val="32"/>
          <w:szCs w:val="32"/>
        </w:rPr>
      </w:pPr>
      <w:r w:rsidRPr="006A5A46">
        <w:rPr>
          <w:rFonts w:ascii="楷体_GB2312" w:eastAsia="楷体_GB2312" w:hint="eastAsia"/>
          <w:b/>
          <w:sz w:val="32"/>
          <w:szCs w:val="32"/>
        </w:rPr>
        <w:t>申</w:t>
      </w:r>
      <w:r>
        <w:rPr>
          <w:rFonts w:ascii="楷体_GB2312" w:eastAsia="楷体_GB2312" w:hint="eastAsia"/>
          <w:b/>
          <w:sz w:val="32"/>
          <w:szCs w:val="32"/>
        </w:rPr>
        <w:t xml:space="preserve"> </w:t>
      </w:r>
      <w:r w:rsidRPr="006A5A46">
        <w:rPr>
          <w:rFonts w:ascii="楷体_GB2312" w:eastAsia="楷体_GB2312" w:hint="eastAsia"/>
          <w:b/>
          <w:sz w:val="32"/>
          <w:szCs w:val="32"/>
        </w:rPr>
        <w:t>请</w:t>
      </w:r>
      <w:r>
        <w:rPr>
          <w:rFonts w:ascii="楷体_GB2312" w:eastAsia="楷体_GB2312" w:hint="eastAsia"/>
          <w:b/>
          <w:sz w:val="32"/>
          <w:szCs w:val="32"/>
        </w:rPr>
        <w:t xml:space="preserve"> </w:t>
      </w:r>
      <w:r w:rsidRPr="006A5A46">
        <w:rPr>
          <w:rFonts w:ascii="楷体_GB2312" w:eastAsia="楷体_GB2312" w:hint="eastAsia"/>
          <w:b/>
          <w:sz w:val="32"/>
          <w:szCs w:val="32"/>
        </w:rPr>
        <w:t>表</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720"/>
        <w:gridCol w:w="1080"/>
        <w:gridCol w:w="1440"/>
        <w:gridCol w:w="2700"/>
      </w:tblGrid>
      <w:tr w:rsidR="00640B0E" w:rsidTr="00A756B1">
        <w:tc>
          <w:tcPr>
            <w:tcW w:w="9900" w:type="dxa"/>
            <w:gridSpan w:val="6"/>
            <w:shd w:val="clear" w:color="auto" w:fill="E6E6E6"/>
          </w:tcPr>
          <w:p w:rsidR="00640B0E" w:rsidRDefault="00640B0E" w:rsidP="00640B0E">
            <w:pPr>
              <w:rPr>
                <w:b/>
                <w:szCs w:val="21"/>
              </w:rPr>
            </w:pPr>
            <w:r>
              <w:rPr>
                <w:rFonts w:hint="eastAsia"/>
                <w:b/>
                <w:szCs w:val="21"/>
              </w:rPr>
              <w:t>第一部分：基本信息</w:t>
            </w:r>
          </w:p>
        </w:tc>
      </w:tr>
      <w:tr w:rsidR="00640B0E" w:rsidTr="00A756B1">
        <w:tc>
          <w:tcPr>
            <w:tcW w:w="2340" w:type="dxa"/>
          </w:tcPr>
          <w:p w:rsidR="00640B0E" w:rsidRDefault="00640B0E" w:rsidP="00A756B1">
            <w:pPr>
              <w:rPr>
                <w:szCs w:val="21"/>
              </w:rPr>
            </w:pPr>
            <w:r>
              <w:rPr>
                <w:rFonts w:hint="eastAsia"/>
                <w:szCs w:val="21"/>
              </w:rPr>
              <w:t>中</w:t>
            </w:r>
            <w:r w:rsidR="00805EC9">
              <w:rPr>
                <w:rFonts w:hint="eastAsia"/>
                <w:szCs w:val="21"/>
              </w:rPr>
              <w:t>英</w:t>
            </w:r>
            <w:r>
              <w:rPr>
                <w:rFonts w:hint="eastAsia"/>
                <w:szCs w:val="21"/>
              </w:rPr>
              <w:t>文名称：</w:t>
            </w:r>
          </w:p>
        </w:tc>
        <w:tc>
          <w:tcPr>
            <w:tcW w:w="7560" w:type="dxa"/>
            <w:gridSpan w:val="5"/>
          </w:tcPr>
          <w:p w:rsidR="00640B0E" w:rsidRDefault="00640B0E" w:rsidP="00A756B1">
            <w:pPr>
              <w:rPr>
                <w:szCs w:val="21"/>
              </w:rPr>
            </w:pPr>
          </w:p>
        </w:tc>
      </w:tr>
      <w:tr w:rsidR="00640B0E" w:rsidTr="00A756B1">
        <w:tc>
          <w:tcPr>
            <w:tcW w:w="2340" w:type="dxa"/>
          </w:tcPr>
          <w:p w:rsidR="00640B0E" w:rsidRDefault="00640B0E" w:rsidP="00A756B1">
            <w:pPr>
              <w:rPr>
                <w:szCs w:val="21"/>
              </w:rPr>
            </w:pPr>
            <w:r>
              <w:rPr>
                <w:rFonts w:hint="eastAsia"/>
                <w:szCs w:val="21"/>
              </w:rPr>
              <w:t>地址及邮编：</w:t>
            </w:r>
          </w:p>
        </w:tc>
        <w:tc>
          <w:tcPr>
            <w:tcW w:w="7560" w:type="dxa"/>
            <w:gridSpan w:val="5"/>
          </w:tcPr>
          <w:p w:rsidR="00640B0E" w:rsidRDefault="00640B0E" w:rsidP="00A756B1">
            <w:pPr>
              <w:rPr>
                <w:szCs w:val="21"/>
              </w:rPr>
            </w:pPr>
          </w:p>
        </w:tc>
      </w:tr>
      <w:tr w:rsidR="00640B0E" w:rsidTr="00A756B1">
        <w:tc>
          <w:tcPr>
            <w:tcW w:w="2340" w:type="dxa"/>
          </w:tcPr>
          <w:p w:rsidR="00640B0E" w:rsidRDefault="00640B0E" w:rsidP="00A756B1">
            <w:pPr>
              <w:rPr>
                <w:szCs w:val="21"/>
              </w:rPr>
            </w:pPr>
            <w:r>
              <w:rPr>
                <w:rFonts w:hint="eastAsia"/>
                <w:szCs w:val="21"/>
              </w:rPr>
              <w:t>网址：</w:t>
            </w:r>
          </w:p>
        </w:tc>
        <w:tc>
          <w:tcPr>
            <w:tcW w:w="2340" w:type="dxa"/>
            <w:gridSpan w:val="2"/>
          </w:tcPr>
          <w:p w:rsidR="00640B0E" w:rsidRDefault="00640B0E" w:rsidP="00A756B1">
            <w:pPr>
              <w:rPr>
                <w:szCs w:val="21"/>
              </w:rPr>
            </w:pPr>
          </w:p>
        </w:tc>
        <w:tc>
          <w:tcPr>
            <w:tcW w:w="2520" w:type="dxa"/>
            <w:gridSpan w:val="2"/>
          </w:tcPr>
          <w:p w:rsidR="00640B0E" w:rsidRDefault="00805EC9" w:rsidP="00805EC9">
            <w:pPr>
              <w:rPr>
                <w:szCs w:val="21"/>
              </w:rPr>
            </w:pPr>
            <w:r>
              <w:rPr>
                <w:rFonts w:hint="eastAsia"/>
                <w:szCs w:val="21"/>
              </w:rPr>
              <w:t>机构代码</w:t>
            </w:r>
            <w:r w:rsidR="00640B0E">
              <w:rPr>
                <w:rFonts w:hint="eastAsia"/>
                <w:szCs w:val="21"/>
              </w:rPr>
              <w:t>：</w:t>
            </w:r>
          </w:p>
        </w:tc>
        <w:tc>
          <w:tcPr>
            <w:tcW w:w="2700" w:type="dxa"/>
          </w:tcPr>
          <w:p w:rsidR="00640B0E" w:rsidRDefault="00640B0E" w:rsidP="00A756B1">
            <w:pPr>
              <w:rPr>
                <w:szCs w:val="21"/>
              </w:rPr>
            </w:pPr>
          </w:p>
        </w:tc>
      </w:tr>
      <w:tr w:rsidR="00640B0E" w:rsidTr="00A756B1">
        <w:tc>
          <w:tcPr>
            <w:tcW w:w="2340" w:type="dxa"/>
          </w:tcPr>
          <w:p w:rsidR="00640B0E" w:rsidRDefault="00640B0E" w:rsidP="00A756B1">
            <w:pPr>
              <w:rPr>
                <w:szCs w:val="21"/>
              </w:rPr>
            </w:pPr>
            <w:r>
              <w:rPr>
                <w:rFonts w:hint="eastAsia"/>
                <w:szCs w:val="21"/>
              </w:rPr>
              <w:t>电话：</w:t>
            </w:r>
          </w:p>
        </w:tc>
        <w:tc>
          <w:tcPr>
            <w:tcW w:w="2340" w:type="dxa"/>
            <w:gridSpan w:val="2"/>
          </w:tcPr>
          <w:p w:rsidR="00640B0E" w:rsidRDefault="00640B0E" w:rsidP="00A756B1">
            <w:pPr>
              <w:rPr>
                <w:szCs w:val="21"/>
              </w:rPr>
            </w:pPr>
          </w:p>
        </w:tc>
        <w:tc>
          <w:tcPr>
            <w:tcW w:w="2520" w:type="dxa"/>
            <w:gridSpan w:val="2"/>
          </w:tcPr>
          <w:p w:rsidR="00640B0E" w:rsidRDefault="00640B0E" w:rsidP="00A756B1">
            <w:pPr>
              <w:rPr>
                <w:szCs w:val="21"/>
              </w:rPr>
            </w:pPr>
            <w:r>
              <w:rPr>
                <w:rFonts w:hint="eastAsia"/>
                <w:szCs w:val="21"/>
              </w:rPr>
              <w:t>传真：</w:t>
            </w:r>
          </w:p>
        </w:tc>
        <w:tc>
          <w:tcPr>
            <w:tcW w:w="2700" w:type="dxa"/>
          </w:tcPr>
          <w:p w:rsidR="00640B0E" w:rsidRDefault="00640B0E" w:rsidP="00A756B1">
            <w:pPr>
              <w:rPr>
                <w:szCs w:val="21"/>
              </w:rPr>
            </w:pPr>
          </w:p>
        </w:tc>
      </w:tr>
      <w:tr w:rsidR="00640B0E" w:rsidTr="00A756B1">
        <w:trPr>
          <w:trHeight w:val="1256"/>
        </w:trPr>
        <w:tc>
          <w:tcPr>
            <w:tcW w:w="2340" w:type="dxa"/>
          </w:tcPr>
          <w:p w:rsidR="00640B0E" w:rsidRDefault="00640B0E" w:rsidP="00640B0E">
            <w:pPr>
              <w:rPr>
                <w:szCs w:val="21"/>
              </w:rPr>
            </w:pPr>
            <w:r>
              <w:rPr>
                <w:rFonts w:hint="eastAsia"/>
                <w:szCs w:val="21"/>
              </w:rPr>
              <w:t>机构团体介绍（主要备注说明机构属性，重要历程，重要获奖等事项）</w:t>
            </w:r>
          </w:p>
        </w:tc>
        <w:tc>
          <w:tcPr>
            <w:tcW w:w="7560" w:type="dxa"/>
            <w:gridSpan w:val="5"/>
          </w:tcPr>
          <w:p w:rsidR="00640B0E" w:rsidRDefault="00640B0E" w:rsidP="00A756B1">
            <w:pPr>
              <w:rPr>
                <w:szCs w:val="21"/>
              </w:rPr>
            </w:pPr>
          </w:p>
        </w:tc>
      </w:tr>
      <w:tr w:rsidR="00640B0E" w:rsidTr="00A756B1">
        <w:tc>
          <w:tcPr>
            <w:tcW w:w="9900" w:type="dxa"/>
            <w:gridSpan w:val="6"/>
            <w:shd w:val="clear" w:color="auto" w:fill="E6E6E6"/>
          </w:tcPr>
          <w:p w:rsidR="00640B0E" w:rsidRDefault="00640B0E" w:rsidP="00A756B1">
            <w:pPr>
              <w:rPr>
                <w:b/>
                <w:szCs w:val="21"/>
              </w:rPr>
            </w:pPr>
            <w:r>
              <w:rPr>
                <w:rFonts w:hint="eastAsia"/>
                <w:b/>
                <w:szCs w:val="21"/>
              </w:rPr>
              <w:t>第二部分：联系信息</w:t>
            </w:r>
          </w:p>
        </w:tc>
      </w:tr>
      <w:tr w:rsidR="00640B0E" w:rsidTr="00A756B1">
        <w:tc>
          <w:tcPr>
            <w:tcW w:w="2340" w:type="dxa"/>
          </w:tcPr>
          <w:p w:rsidR="00640B0E" w:rsidRDefault="00640B0E" w:rsidP="00A756B1">
            <w:pPr>
              <w:jc w:val="center"/>
              <w:rPr>
                <w:b/>
                <w:szCs w:val="21"/>
              </w:rPr>
            </w:pPr>
            <w:r>
              <w:rPr>
                <w:rFonts w:hint="eastAsia"/>
                <w:b/>
                <w:szCs w:val="21"/>
              </w:rPr>
              <w:t>负责人</w:t>
            </w:r>
          </w:p>
        </w:tc>
        <w:tc>
          <w:tcPr>
            <w:tcW w:w="1620" w:type="dxa"/>
          </w:tcPr>
          <w:p w:rsidR="00640B0E" w:rsidRDefault="00640B0E" w:rsidP="00A756B1">
            <w:pPr>
              <w:jc w:val="center"/>
              <w:rPr>
                <w:b/>
                <w:szCs w:val="21"/>
              </w:rPr>
            </w:pPr>
            <w:r>
              <w:rPr>
                <w:rFonts w:hint="eastAsia"/>
                <w:b/>
                <w:szCs w:val="21"/>
              </w:rPr>
              <w:t>姓名</w:t>
            </w:r>
          </w:p>
        </w:tc>
        <w:tc>
          <w:tcPr>
            <w:tcW w:w="1800" w:type="dxa"/>
            <w:gridSpan w:val="2"/>
          </w:tcPr>
          <w:p w:rsidR="00640B0E" w:rsidRDefault="00640B0E" w:rsidP="00A756B1">
            <w:pPr>
              <w:jc w:val="center"/>
              <w:rPr>
                <w:b/>
                <w:szCs w:val="21"/>
              </w:rPr>
            </w:pPr>
            <w:r>
              <w:rPr>
                <w:rFonts w:hint="eastAsia"/>
                <w:b/>
                <w:szCs w:val="21"/>
              </w:rPr>
              <w:t>职务</w:t>
            </w:r>
          </w:p>
        </w:tc>
        <w:tc>
          <w:tcPr>
            <w:tcW w:w="4140" w:type="dxa"/>
            <w:gridSpan w:val="2"/>
          </w:tcPr>
          <w:p w:rsidR="00640B0E" w:rsidRDefault="00640B0E" w:rsidP="00A756B1">
            <w:pPr>
              <w:jc w:val="center"/>
              <w:rPr>
                <w:b/>
                <w:szCs w:val="21"/>
              </w:rPr>
            </w:pPr>
            <w:r>
              <w:rPr>
                <w:rFonts w:hint="eastAsia"/>
                <w:b/>
                <w:szCs w:val="21"/>
              </w:rPr>
              <w:t>联系电话</w:t>
            </w:r>
          </w:p>
        </w:tc>
      </w:tr>
      <w:tr w:rsidR="00640B0E" w:rsidTr="00A756B1">
        <w:tc>
          <w:tcPr>
            <w:tcW w:w="2340" w:type="dxa"/>
          </w:tcPr>
          <w:p w:rsidR="00640B0E" w:rsidRDefault="00640B0E" w:rsidP="00A756B1">
            <w:pPr>
              <w:rPr>
                <w:szCs w:val="21"/>
              </w:rPr>
            </w:pPr>
            <w:r>
              <w:rPr>
                <w:rFonts w:hint="eastAsia"/>
                <w:szCs w:val="21"/>
              </w:rPr>
              <w:t>微博业务联系人</w:t>
            </w:r>
          </w:p>
        </w:tc>
        <w:tc>
          <w:tcPr>
            <w:tcW w:w="1620" w:type="dxa"/>
          </w:tcPr>
          <w:p w:rsidR="00640B0E" w:rsidRDefault="00640B0E" w:rsidP="00A756B1">
            <w:pPr>
              <w:rPr>
                <w:szCs w:val="21"/>
              </w:rPr>
            </w:pPr>
          </w:p>
        </w:tc>
        <w:tc>
          <w:tcPr>
            <w:tcW w:w="1800" w:type="dxa"/>
            <w:gridSpan w:val="2"/>
          </w:tcPr>
          <w:p w:rsidR="00640B0E" w:rsidRDefault="00640B0E" w:rsidP="00A756B1">
            <w:pPr>
              <w:rPr>
                <w:szCs w:val="21"/>
              </w:rPr>
            </w:pPr>
          </w:p>
        </w:tc>
        <w:tc>
          <w:tcPr>
            <w:tcW w:w="4140" w:type="dxa"/>
            <w:gridSpan w:val="2"/>
          </w:tcPr>
          <w:p w:rsidR="00640B0E" w:rsidRDefault="00640B0E" w:rsidP="00A756B1">
            <w:pPr>
              <w:rPr>
                <w:szCs w:val="21"/>
              </w:rPr>
            </w:pPr>
          </w:p>
        </w:tc>
      </w:tr>
      <w:tr w:rsidR="00640B0E" w:rsidTr="00A756B1">
        <w:tc>
          <w:tcPr>
            <w:tcW w:w="2340" w:type="dxa"/>
          </w:tcPr>
          <w:p w:rsidR="00640B0E" w:rsidRDefault="00640B0E" w:rsidP="00A756B1">
            <w:pPr>
              <w:rPr>
                <w:szCs w:val="21"/>
              </w:rPr>
            </w:pPr>
            <w:r>
              <w:rPr>
                <w:rFonts w:hint="eastAsia"/>
                <w:szCs w:val="21"/>
              </w:rPr>
              <w:t>微博业务联系人</w:t>
            </w:r>
          </w:p>
        </w:tc>
        <w:tc>
          <w:tcPr>
            <w:tcW w:w="1620" w:type="dxa"/>
          </w:tcPr>
          <w:p w:rsidR="00640B0E" w:rsidRDefault="00640B0E" w:rsidP="00A756B1">
            <w:pPr>
              <w:rPr>
                <w:szCs w:val="21"/>
              </w:rPr>
            </w:pPr>
          </w:p>
        </w:tc>
        <w:tc>
          <w:tcPr>
            <w:tcW w:w="1800" w:type="dxa"/>
            <w:gridSpan w:val="2"/>
          </w:tcPr>
          <w:p w:rsidR="00640B0E" w:rsidRDefault="00640B0E" w:rsidP="00A756B1">
            <w:pPr>
              <w:rPr>
                <w:szCs w:val="21"/>
              </w:rPr>
            </w:pPr>
          </w:p>
        </w:tc>
        <w:tc>
          <w:tcPr>
            <w:tcW w:w="4140" w:type="dxa"/>
            <w:gridSpan w:val="2"/>
          </w:tcPr>
          <w:p w:rsidR="00640B0E" w:rsidRDefault="00640B0E" w:rsidP="00A756B1">
            <w:pPr>
              <w:rPr>
                <w:szCs w:val="21"/>
              </w:rPr>
            </w:pPr>
          </w:p>
        </w:tc>
      </w:tr>
      <w:tr w:rsidR="00640B0E" w:rsidTr="00A756B1">
        <w:tc>
          <w:tcPr>
            <w:tcW w:w="9900" w:type="dxa"/>
            <w:gridSpan w:val="6"/>
            <w:shd w:val="clear" w:color="auto" w:fill="E6E6E6"/>
          </w:tcPr>
          <w:p w:rsidR="00640B0E" w:rsidRDefault="00640B0E" w:rsidP="00A756B1">
            <w:pPr>
              <w:rPr>
                <w:b/>
                <w:szCs w:val="21"/>
              </w:rPr>
            </w:pPr>
            <w:r>
              <w:rPr>
                <w:rFonts w:hint="eastAsia"/>
                <w:b/>
                <w:szCs w:val="21"/>
              </w:rPr>
              <w:t>第三部分：行业信息</w:t>
            </w:r>
          </w:p>
        </w:tc>
      </w:tr>
      <w:tr w:rsidR="00640B0E" w:rsidTr="00A756B1">
        <w:trPr>
          <w:trHeight w:val="2128"/>
        </w:trPr>
        <w:tc>
          <w:tcPr>
            <w:tcW w:w="9900" w:type="dxa"/>
            <w:gridSpan w:val="6"/>
          </w:tcPr>
          <w:p w:rsidR="00640B0E" w:rsidRPr="007C3EB3" w:rsidRDefault="00640B0E" w:rsidP="00A756B1">
            <w:pPr>
              <w:rPr>
                <w:b/>
                <w:szCs w:val="21"/>
              </w:rPr>
            </w:pPr>
            <w:r>
              <w:rPr>
                <w:rFonts w:hint="eastAsia"/>
                <w:b/>
                <w:szCs w:val="21"/>
              </w:rPr>
              <w:t>机构团体所涉及的行业领域：</w:t>
            </w:r>
          </w:p>
          <w:p w:rsidR="00640B0E" w:rsidRDefault="00640B0E" w:rsidP="00A756B1">
            <w:pPr>
              <w:rPr>
                <w:szCs w:val="21"/>
              </w:rPr>
            </w:pPr>
            <w:r>
              <w:rPr>
                <w:rFonts w:hint="eastAsia"/>
                <w:szCs w:val="21"/>
              </w:rPr>
              <w:t>□</w:t>
            </w:r>
            <w:r>
              <w:rPr>
                <w:rFonts w:hint="eastAsia"/>
                <w:szCs w:val="21"/>
              </w:rPr>
              <w:t xml:space="preserve"> </w:t>
            </w:r>
            <w:r>
              <w:rPr>
                <w:rFonts w:hint="eastAsia"/>
                <w:szCs w:val="21"/>
              </w:rPr>
              <w:t>信息技术</w:t>
            </w:r>
            <w:r>
              <w:rPr>
                <w:rFonts w:hint="eastAsia"/>
                <w:szCs w:val="21"/>
              </w:rPr>
              <w:t xml:space="preserve">  </w:t>
            </w:r>
            <w:r>
              <w:rPr>
                <w:rFonts w:hint="eastAsia"/>
                <w:szCs w:val="21"/>
              </w:rPr>
              <w:t>□</w:t>
            </w:r>
            <w:r>
              <w:rPr>
                <w:rFonts w:hint="eastAsia"/>
                <w:szCs w:val="21"/>
              </w:rPr>
              <w:t xml:space="preserve"> </w:t>
            </w:r>
            <w:r>
              <w:rPr>
                <w:rFonts w:hint="eastAsia"/>
                <w:szCs w:val="21"/>
              </w:rPr>
              <w:t>互联网</w:t>
            </w:r>
            <w:r>
              <w:rPr>
                <w:rFonts w:hint="eastAsia"/>
                <w:szCs w:val="21"/>
              </w:rPr>
              <w:t xml:space="preserve">      </w:t>
            </w:r>
            <w:r>
              <w:rPr>
                <w:rFonts w:hint="eastAsia"/>
                <w:szCs w:val="21"/>
              </w:rPr>
              <w:t>□</w:t>
            </w:r>
            <w:r>
              <w:rPr>
                <w:rFonts w:hint="eastAsia"/>
                <w:szCs w:val="21"/>
              </w:rPr>
              <w:t xml:space="preserve"> </w:t>
            </w:r>
            <w:r>
              <w:rPr>
                <w:rFonts w:hint="eastAsia"/>
                <w:szCs w:val="21"/>
              </w:rPr>
              <w:t>金融</w:t>
            </w:r>
            <w:r>
              <w:rPr>
                <w:rFonts w:hint="eastAsia"/>
                <w:szCs w:val="21"/>
              </w:rPr>
              <w:t xml:space="preserve">  </w:t>
            </w:r>
            <w:r>
              <w:rPr>
                <w:rFonts w:hint="eastAsia"/>
                <w:szCs w:val="21"/>
              </w:rPr>
              <w:t>□</w:t>
            </w:r>
            <w:r>
              <w:rPr>
                <w:rFonts w:hint="eastAsia"/>
                <w:szCs w:val="21"/>
              </w:rPr>
              <w:t xml:space="preserve"> </w:t>
            </w:r>
            <w:r>
              <w:rPr>
                <w:rFonts w:hint="eastAsia"/>
                <w:szCs w:val="21"/>
              </w:rPr>
              <w:t>电信</w:t>
            </w:r>
            <w:r>
              <w:rPr>
                <w:rFonts w:hint="eastAsia"/>
                <w:szCs w:val="21"/>
              </w:rPr>
              <w:t xml:space="preserve">   </w:t>
            </w:r>
            <w:r>
              <w:rPr>
                <w:rFonts w:hint="eastAsia"/>
                <w:szCs w:val="21"/>
              </w:rPr>
              <w:t>□</w:t>
            </w:r>
            <w:r>
              <w:rPr>
                <w:rFonts w:hint="eastAsia"/>
                <w:szCs w:val="21"/>
              </w:rPr>
              <w:t xml:space="preserve"> </w:t>
            </w:r>
            <w:r>
              <w:rPr>
                <w:rFonts w:hint="eastAsia"/>
                <w:szCs w:val="21"/>
              </w:rPr>
              <w:t>邮政</w:t>
            </w:r>
            <w:r>
              <w:rPr>
                <w:rFonts w:hint="eastAsia"/>
                <w:szCs w:val="21"/>
              </w:rPr>
              <w:t xml:space="preserve">  </w:t>
            </w:r>
            <w:r>
              <w:rPr>
                <w:rFonts w:hint="eastAsia"/>
                <w:szCs w:val="21"/>
              </w:rPr>
              <w:t>□</w:t>
            </w:r>
            <w:r>
              <w:rPr>
                <w:rFonts w:hint="eastAsia"/>
                <w:szCs w:val="21"/>
              </w:rPr>
              <w:t xml:space="preserve"> </w:t>
            </w:r>
            <w:r>
              <w:rPr>
                <w:rFonts w:hint="eastAsia"/>
                <w:szCs w:val="21"/>
              </w:rPr>
              <w:t>保险</w:t>
            </w:r>
            <w:r>
              <w:rPr>
                <w:rFonts w:hint="eastAsia"/>
                <w:szCs w:val="21"/>
              </w:rPr>
              <w:t xml:space="preserve">  </w:t>
            </w:r>
            <w:r>
              <w:rPr>
                <w:rFonts w:hint="eastAsia"/>
                <w:szCs w:val="21"/>
              </w:rPr>
              <w:t>□</w:t>
            </w:r>
            <w:r>
              <w:rPr>
                <w:rFonts w:hint="eastAsia"/>
                <w:szCs w:val="21"/>
              </w:rPr>
              <w:t xml:space="preserve"> </w:t>
            </w:r>
            <w:r>
              <w:rPr>
                <w:rFonts w:hint="eastAsia"/>
                <w:szCs w:val="21"/>
              </w:rPr>
              <w:t>税务</w:t>
            </w:r>
            <w:r>
              <w:rPr>
                <w:rFonts w:hint="eastAsia"/>
                <w:szCs w:val="21"/>
              </w:rPr>
              <w:t xml:space="preserve">  </w:t>
            </w:r>
            <w:r>
              <w:rPr>
                <w:rFonts w:hint="eastAsia"/>
                <w:szCs w:val="21"/>
              </w:rPr>
              <w:t>□</w:t>
            </w:r>
            <w:r>
              <w:rPr>
                <w:rFonts w:hint="eastAsia"/>
                <w:szCs w:val="21"/>
              </w:rPr>
              <w:t xml:space="preserve"> </w:t>
            </w:r>
            <w:r>
              <w:rPr>
                <w:rFonts w:hint="eastAsia"/>
                <w:szCs w:val="21"/>
              </w:rPr>
              <w:t>证券</w:t>
            </w:r>
            <w:r>
              <w:rPr>
                <w:rFonts w:hint="eastAsia"/>
                <w:szCs w:val="21"/>
              </w:rPr>
              <w:t xml:space="preserve">  </w:t>
            </w:r>
            <w:r>
              <w:rPr>
                <w:rFonts w:hint="eastAsia"/>
                <w:szCs w:val="21"/>
              </w:rPr>
              <w:t>□</w:t>
            </w:r>
            <w:r>
              <w:rPr>
                <w:rFonts w:hint="eastAsia"/>
                <w:szCs w:val="21"/>
              </w:rPr>
              <w:t xml:space="preserve"> </w:t>
            </w:r>
            <w:r>
              <w:rPr>
                <w:rFonts w:hint="eastAsia"/>
                <w:szCs w:val="21"/>
              </w:rPr>
              <w:t>政府</w:t>
            </w:r>
          </w:p>
          <w:p w:rsidR="00640B0E" w:rsidRDefault="00640B0E" w:rsidP="00A756B1">
            <w:pPr>
              <w:rPr>
                <w:szCs w:val="21"/>
              </w:rPr>
            </w:pPr>
            <w:r>
              <w:rPr>
                <w:rFonts w:hint="eastAsia"/>
                <w:szCs w:val="21"/>
              </w:rPr>
              <w:t>□</w:t>
            </w:r>
            <w:r>
              <w:rPr>
                <w:rFonts w:hint="eastAsia"/>
                <w:szCs w:val="21"/>
              </w:rPr>
              <w:t xml:space="preserve"> </w:t>
            </w:r>
            <w:r>
              <w:rPr>
                <w:rFonts w:hint="eastAsia"/>
                <w:szCs w:val="21"/>
              </w:rPr>
              <w:t>公用事业</w:t>
            </w:r>
            <w:r>
              <w:rPr>
                <w:rFonts w:hint="eastAsia"/>
                <w:szCs w:val="21"/>
              </w:rPr>
              <w:t xml:space="preserve">  </w:t>
            </w:r>
            <w:r>
              <w:rPr>
                <w:rFonts w:hint="eastAsia"/>
                <w:szCs w:val="21"/>
              </w:rPr>
              <w:t>□</w:t>
            </w:r>
            <w:r>
              <w:rPr>
                <w:rFonts w:hint="eastAsia"/>
                <w:szCs w:val="21"/>
              </w:rPr>
              <w:t xml:space="preserve"> </w:t>
            </w:r>
            <w:r>
              <w:rPr>
                <w:rFonts w:hint="eastAsia"/>
                <w:szCs w:val="21"/>
              </w:rPr>
              <w:t>批发</w:t>
            </w:r>
            <w:r>
              <w:rPr>
                <w:rFonts w:hint="eastAsia"/>
                <w:w w:val="50"/>
                <w:szCs w:val="21"/>
              </w:rPr>
              <w:t xml:space="preserve"> </w:t>
            </w:r>
            <w:r>
              <w:rPr>
                <w:rFonts w:hint="eastAsia"/>
                <w:szCs w:val="21"/>
              </w:rPr>
              <w:t>/</w:t>
            </w:r>
            <w:r>
              <w:rPr>
                <w:rFonts w:hint="eastAsia"/>
                <w:szCs w:val="21"/>
              </w:rPr>
              <w:t>零售</w:t>
            </w:r>
            <w:r>
              <w:rPr>
                <w:rFonts w:hint="eastAsia"/>
                <w:szCs w:val="21"/>
              </w:rPr>
              <w:t xml:space="preserve">  </w:t>
            </w:r>
            <w:r>
              <w:rPr>
                <w:rFonts w:hint="eastAsia"/>
                <w:w w:val="90"/>
                <w:szCs w:val="21"/>
              </w:rPr>
              <w:t xml:space="preserve"> </w:t>
            </w:r>
            <w:r>
              <w:rPr>
                <w:rFonts w:hint="eastAsia"/>
                <w:szCs w:val="21"/>
              </w:rPr>
              <w:t>□</w:t>
            </w:r>
            <w:r>
              <w:rPr>
                <w:rFonts w:hint="eastAsia"/>
                <w:szCs w:val="21"/>
              </w:rPr>
              <w:t xml:space="preserve"> </w:t>
            </w:r>
            <w:r>
              <w:rPr>
                <w:rFonts w:hint="eastAsia"/>
                <w:szCs w:val="21"/>
              </w:rPr>
              <w:t>石油</w:t>
            </w:r>
            <w:r>
              <w:rPr>
                <w:rFonts w:hint="eastAsia"/>
                <w:szCs w:val="21"/>
              </w:rPr>
              <w:t xml:space="preserve">  </w:t>
            </w:r>
            <w:r>
              <w:rPr>
                <w:rFonts w:hint="eastAsia"/>
                <w:szCs w:val="21"/>
              </w:rPr>
              <w:t>□</w:t>
            </w:r>
            <w:r>
              <w:rPr>
                <w:rFonts w:hint="eastAsia"/>
                <w:szCs w:val="21"/>
              </w:rPr>
              <w:t xml:space="preserve"> </w:t>
            </w:r>
            <w:r>
              <w:rPr>
                <w:rFonts w:hint="eastAsia"/>
                <w:szCs w:val="21"/>
              </w:rPr>
              <w:t>教育</w:t>
            </w:r>
            <w:r>
              <w:rPr>
                <w:rFonts w:hint="eastAsia"/>
                <w:szCs w:val="21"/>
              </w:rPr>
              <w:t xml:space="preserve">   </w:t>
            </w:r>
            <w:r>
              <w:rPr>
                <w:rFonts w:hint="eastAsia"/>
                <w:szCs w:val="21"/>
              </w:rPr>
              <w:t>□</w:t>
            </w:r>
            <w:r>
              <w:rPr>
                <w:rFonts w:hint="eastAsia"/>
                <w:szCs w:val="21"/>
              </w:rPr>
              <w:t xml:space="preserve"> </w:t>
            </w:r>
            <w:r>
              <w:rPr>
                <w:rFonts w:hint="eastAsia"/>
                <w:szCs w:val="21"/>
              </w:rPr>
              <w:t>科研</w:t>
            </w:r>
            <w:r>
              <w:rPr>
                <w:rFonts w:hint="eastAsia"/>
                <w:szCs w:val="21"/>
              </w:rPr>
              <w:t xml:space="preserve">  </w:t>
            </w:r>
            <w:r>
              <w:rPr>
                <w:rFonts w:hint="eastAsia"/>
                <w:szCs w:val="21"/>
              </w:rPr>
              <w:t>□</w:t>
            </w:r>
            <w:r>
              <w:rPr>
                <w:rFonts w:hint="eastAsia"/>
                <w:szCs w:val="21"/>
              </w:rPr>
              <w:t xml:space="preserve"> </w:t>
            </w:r>
            <w:r>
              <w:rPr>
                <w:rFonts w:hint="eastAsia"/>
                <w:szCs w:val="21"/>
              </w:rPr>
              <w:t>企业</w:t>
            </w:r>
            <w:r>
              <w:rPr>
                <w:rFonts w:hint="eastAsia"/>
                <w:szCs w:val="21"/>
              </w:rPr>
              <w:t xml:space="preserve">  </w:t>
            </w:r>
            <w:r>
              <w:rPr>
                <w:rFonts w:hint="eastAsia"/>
                <w:szCs w:val="21"/>
              </w:rPr>
              <w:t>□</w:t>
            </w:r>
            <w:r>
              <w:rPr>
                <w:rFonts w:hint="eastAsia"/>
                <w:szCs w:val="21"/>
              </w:rPr>
              <w:t xml:space="preserve"> </w:t>
            </w:r>
            <w:r>
              <w:rPr>
                <w:rFonts w:hint="eastAsia"/>
                <w:szCs w:val="21"/>
              </w:rPr>
              <w:t>能源</w:t>
            </w:r>
            <w:r>
              <w:rPr>
                <w:rFonts w:hint="eastAsia"/>
                <w:szCs w:val="21"/>
              </w:rPr>
              <w:t xml:space="preserve">  </w:t>
            </w:r>
            <w:r>
              <w:rPr>
                <w:rFonts w:hint="eastAsia"/>
                <w:szCs w:val="21"/>
              </w:rPr>
              <w:t>□</w:t>
            </w:r>
            <w:r>
              <w:rPr>
                <w:rFonts w:hint="eastAsia"/>
                <w:szCs w:val="21"/>
              </w:rPr>
              <w:t xml:space="preserve"> </w:t>
            </w:r>
            <w:r>
              <w:rPr>
                <w:rFonts w:hint="eastAsia"/>
                <w:szCs w:val="21"/>
              </w:rPr>
              <w:t>商业</w:t>
            </w:r>
            <w:r>
              <w:rPr>
                <w:rFonts w:hint="eastAsia"/>
                <w:szCs w:val="21"/>
              </w:rPr>
              <w:t xml:space="preserve">  </w:t>
            </w:r>
            <w:r>
              <w:rPr>
                <w:rFonts w:hint="eastAsia"/>
                <w:szCs w:val="21"/>
              </w:rPr>
              <w:t>□</w:t>
            </w:r>
            <w:r>
              <w:rPr>
                <w:rFonts w:hint="eastAsia"/>
                <w:szCs w:val="21"/>
              </w:rPr>
              <w:t xml:space="preserve"> </w:t>
            </w:r>
            <w:r>
              <w:rPr>
                <w:rFonts w:hint="eastAsia"/>
                <w:szCs w:val="21"/>
              </w:rPr>
              <w:t>电子</w:t>
            </w:r>
            <w:r>
              <w:rPr>
                <w:rFonts w:hint="eastAsia"/>
                <w:szCs w:val="21"/>
              </w:rPr>
              <w:t xml:space="preserve">  </w:t>
            </w:r>
            <w:r>
              <w:rPr>
                <w:rFonts w:hint="eastAsia"/>
                <w:szCs w:val="21"/>
              </w:rPr>
              <w:t>□</w:t>
            </w:r>
            <w:r>
              <w:rPr>
                <w:rFonts w:hint="eastAsia"/>
                <w:szCs w:val="21"/>
              </w:rPr>
              <w:t xml:space="preserve"> </w:t>
            </w:r>
            <w:r>
              <w:rPr>
                <w:rFonts w:hint="eastAsia"/>
                <w:szCs w:val="21"/>
              </w:rPr>
              <w:t>机械制造</w:t>
            </w:r>
            <w:r>
              <w:rPr>
                <w:rFonts w:hint="eastAsia"/>
                <w:szCs w:val="21"/>
              </w:rPr>
              <w:t xml:space="preserve">  </w:t>
            </w:r>
            <w:r>
              <w:rPr>
                <w:rFonts w:hint="eastAsia"/>
                <w:szCs w:val="21"/>
              </w:rPr>
              <w:t>□</w:t>
            </w:r>
            <w:r>
              <w:rPr>
                <w:rFonts w:hint="eastAsia"/>
                <w:szCs w:val="21"/>
              </w:rPr>
              <w:t xml:space="preserve"> </w:t>
            </w:r>
            <w:r>
              <w:rPr>
                <w:rFonts w:hint="eastAsia"/>
                <w:szCs w:val="21"/>
              </w:rPr>
              <w:t>航空航天</w:t>
            </w:r>
            <w:r>
              <w:rPr>
                <w:rFonts w:hint="eastAsia"/>
                <w:szCs w:val="21"/>
              </w:rPr>
              <w:t xml:space="preserve">    </w:t>
            </w:r>
            <w:r>
              <w:rPr>
                <w:rFonts w:hint="eastAsia"/>
                <w:szCs w:val="21"/>
              </w:rPr>
              <w:t>□</w:t>
            </w:r>
            <w:r>
              <w:rPr>
                <w:rFonts w:hint="eastAsia"/>
                <w:szCs w:val="21"/>
              </w:rPr>
              <w:t xml:space="preserve"> </w:t>
            </w:r>
            <w:r>
              <w:rPr>
                <w:rFonts w:hint="eastAsia"/>
                <w:szCs w:val="21"/>
              </w:rPr>
              <w:t>气象</w:t>
            </w:r>
            <w:r>
              <w:rPr>
                <w:rFonts w:hint="eastAsia"/>
                <w:szCs w:val="21"/>
              </w:rPr>
              <w:t xml:space="preserve">  </w:t>
            </w:r>
            <w:r>
              <w:rPr>
                <w:rFonts w:hint="eastAsia"/>
                <w:szCs w:val="21"/>
              </w:rPr>
              <w:t>□</w:t>
            </w:r>
            <w:r>
              <w:rPr>
                <w:rFonts w:hint="eastAsia"/>
                <w:szCs w:val="21"/>
              </w:rPr>
              <w:t xml:space="preserve"> </w:t>
            </w:r>
            <w:r>
              <w:rPr>
                <w:rFonts w:hint="eastAsia"/>
                <w:szCs w:val="21"/>
              </w:rPr>
              <w:t>水利</w:t>
            </w:r>
            <w:r>
              <w:rPr>
                <w:rFonts w:hint="eastAsia"/>
                <w:szCs w:val="21"/>
              </w:rPr>
              <w:t xml:space="preserve">   </w:t>
            </w:r>
            <w:r>
              <w:rPr>
                <w:rFonts w:hint="eastAsia"/>
                <w:szCs w:val="21"/>
              </w:rPr>
              <w:t>□</w:t>
            </w:r>
            <w:r>
              <w:rPr>
                <w:rFonts w:hint="eastAsia"/>
                <w:szCs w:val="21"/>
              </w:rPr>
              <w:t xml:space="preserve"> </w:t>
            </w:r>
            <w:r>
              <w:rPr>
                <w:rFonts w:hint="eastAsia"/>
                <w:szCs w:val="21"/>
              </w:rPr>
              <w:t>军队</w:t>
            </w:r>
            <w:r>
              <w:rPr>
                <w:rFonts w:hint="eastAsia"/>
                <w:szCs w:val="21"/>
              </w:rPr>
              <w:t xml:space="preserve">  </w:t>
            </w:r>
            <w:r>
              <w:rPr>
                <w:rFonts w:hint="eastAsia"/>
                <w:szCs w:val="21"/>
              </w:rPr>
              <w:t>□</w:t>
            </w:r>
            <w:r>
              <w:rPr>
                <w:rFonts w:hint="eastAsia"/>
                <w:szCs w:val="21"/>
              </w:rPr>
              <w:t xml:space="preserve"> </w:t>
            </w:r>
            <w:r>
              <w:rPr>
                <w:rFonts w:hint="eastAsia"/>
                <w:szCs w:val="21"/>
              </w:rPr>
              <w:t>旅游</w:t>
            </w:r>
            <w:r>
              <w:rPr>
                <w:rFonts w:hint="eastAsia"/>
                <w:szCs w:val="21"/>
              </w:rPr>
              <w:t xml:space="preserve">  </w:t>
            </w:r>
            <w:r>
              <w:rPr>
                <w:rFonts w:hint="eastAsia"/>
                <w:szCs w:val="21"/>
              </w:rPr>
              <w:t>□</w:t>
            </w:r>
            <w:r>
              <w:rPr>
                <w:rFonts w:hint="eastAsia"/>
                <w:szCs w:val="21"/>
              </w:rPr>
              <w:t xml:space="preserve"> </w:t>
            </w:r>
            <w:r>
              <w:rPr>
                <w:rFonts w:hint="eastAsia"/>
                <w:szCs w:val="21"/>
              </w:rPr>
              <w:t>酒店</w:t>
            </w:r>
            <w:r>
              <w:rPr>
                <w:rFonts w:hint="eastAsia"/>
                <w:szCs w:val="21"/>
              </w:rPr>
              <w:t xml:space="preserve">  </w:t>
            </w:r>
            <w:r>
              <w:rPr>
                <w:rFonts w:hint="eastAsia"/>
                <w:szCs w:val="21"/>
              </w:rPr>
              <w:t>□</w:t>
            </w:r>
            <w:r>
              <w:rPr>
                <w:rFonts w:hint="eastAsia"/>
                <w:szCs w:val="21"/>
              </w:rPr>
              <w:t xml:space="preserve"> </w:t>
            </w:r>
            <w:r>
              <w:rPr>
                <w:rFonts w:hint="eastAsia"/>
                <w:szCs w:val="21"/>
              </w:rPr>
              <w:t>建筑</w:t>
            </w:r>
            <w:r>
              <w:rPr>
                <w:rFonts w:hint="eastAsia"/>
                <w:szCs w:val="21"/>
              </w:rPr>
              <w:t xml:space="preserve">  </w:t>
            </w:r>
          </w:p>
          <w:p w:rsidR="00640B0E" w:rsidRDefault="00640B0E" w:rsidP="00A756B1">
            <w:pPr>
              <w:rPr>
                <w:szCs w:val="21"/>
              </w:rPr>
            </w:pPr>
            <w:r>
              <w:rPr>
                <w:rFonts w:hint="eastAsia"/>
                <w:szCs w:val="21"/>
              </w:rPr>
              <w:t>□</w:t>
            </w:r>
            <w:r>
              <w:rPr>
                <w:rFonts w:hint="eastAsia"/>
                <w:szCs w:val="21"/>
              </w:rPr>
              <w:t xml:space="preserve"> </w:t>
            </w:r>
            <w:r>
              <w:rPr>
                <w:rFonts w:hint="eastAsia"/>
                <w:szCs w:val="21"/>
              </w:rPr>
              <w:t>新闻出版</w:t>
            </w:r>
            <w:r>
              <w:rPr>
                <w:rFonts w:hint="eastAsia"/>
                <w:szCs w:val="21"/>
              </w:rPr>
              <w:t xml:space="preserve">  </w:t>
            </w:r>
            <w:r>
              <w:rPr>
                <w:rFonts w:hint="eastAsia"/>
                <w:szCs w:val="21"/>
              </w:rPr>
              <w:t>□</w:t>
            </w:r>
            <w:r>
              <w:rPr>
                <w:rFonts w:hint="eastAsia"/>
                <w:szCs w:val="21"/>
              </w:rPr>
              <w:t xml:space="preserve"> </w:t>
            </w:r>
            <w:r>
              <w:rPr>
                <w:rFonts w:hint="eastAsia"/>
                <w:szCs w:val="21"/>
              </w:rPr>
              <w:t>化工冶金</w:t>
            </w:r>
            <w:r>
              <w:rPr>
                <w:rFonts w:hint="eastAsia"/>
                <w:szCs w:val="21"/>
              </w:rPr>
              <w:t xml:space="preserve">    </w:t>
            </w:r>
            <w:r>
              <w:rPr>
                <w:rFonts w:hint="eastAsia"/>
                <w:szCs w:val="21"/>
              </w:rPr>
              <w:t>□</w:t>
            </w:r>
            <w:r>
              <w:rPr>
                <w:rFonts w:hint="eastAsia"/>
                <w:szCs w:val="21"/>
              </w:rPr>
              <w:t xml:space="preserve"> </w:t>
            </w:r>
            <w:r>
              <w:rPr>
                <w:rFonts w:hint="eastAsia"/>
                <w:szCs w:val="21"/>
              </w:rPr>
              <w:t>轻工纺织</w:t>
            </w:r>
            <w:r>
              <w:rPr>
                <w:rFonts w:hint="eastAsia"/>
                <w:szCs w:val="21"/>
              </w:rPr>
              <w:t xml:space="preserve">        </w:t>
            </w:r>
            <w:r>
              <w:rPr>
                <w:rFonts w:hint="eastAsia"/>
                <w:szCs w:val="21"/>
              </w:rPr>
              <w:t>□医疗保健</w:t>
            </w:r>
            <w:r>
              <w:rPr>
                <w:rFonts w:hint="eastAsia"/>
                <w:szCs w:val="21"/>
              </w:rPr>
              <w:t xml:space="preserve">        </w:t>
            </w:r>
            <w:r>
              <w:rPr>
                <w:rFonts w:hint="eastAsia"/>
                <w:szCs w:val="21"/>
              </w:rPr>
              <w:t>□</w:t>
            </w:r>
            <w:r>
              <w:rPr>
                <w:rFonts w:hint="eastAsia"/>
                <w:szCs w:val="21"/>
              </w:rPr>
              <w:t xml:space="preserve"> </w:t>
            </w:r>
            <w:r>
              <w:rPr>
                <w:rFonts w:hint="eastAsia"/>
                <w:szCs w:val="21"/>
              </w:rPr>
              <w:t>交通运输</w:t>
            </w:r>
            <w:r>
              <w:rPr>
                <w:szCs w:val="21"/>
              </w:rPr>
              <w:t>/</w:t>
            </w:r>
            <w:r>
              <w:rPr>
                <w:rFonts w:hint="eastAsia"/>
                <w:szCs w:val="21"/>
              </w:rPr>
              <w:t>仓储</w:t>
            </w:r>
            <w:r>
              <w:rPr>
                <w:rFonts w:hint="eastAsia"/>
                <w:szCs w:val="21"/>
              </w:rPr>
              <w:t xml:space="preserve">  </w:t>
            </w:r>
          </w:p>
          <w:p w:rsidR="00640B0E" w:rsidRDefault="00640B0E" w:rsidP="00A756B1">
            <w:pPr>
              <w:rPr>
                <w:szCs w:val="21"/>
              </w:rPr>
            </w:pPr>
            <w:r>
              <w:rPr>
                <w:rFonts w:hint="eastAsia"/>
                <w:szCs w:val="21"/>
              </w:rPr>
              <w:t>□</w:t>
            </w:r>
            <w:r>
              <w:rPr>
                <w:rFonts w:hint="eastAsia"/>
                <w:szCs w:val="21"/>
              </w:rPr>
              <w:t xml:space="preserve"> </w:t>
            </w:r>
            <w:r>
              <w:rPr>
                <w:rFonts w:hint="eastAsia"/>
                <w:szCs w:val="21"/>
              </w:rPr>
              <w:t>法律司法</w:t>
            </w:r>
            <w:r>
              <w:rPr>
                <w:rFonts w:hint="eastAsia"/>
                <w:szCs w:val="21"/>
              </w:rPr>
              <w:t xml:space="preserve">  </w:t>
            </w:r>
            <w:r>
              <w:rPr>
                <w:rFonts w:hint="eastAsia"/>
                <w:szCs w:val="21"/>
              </w:rPr>
              <w:t>□</w:t>
            </w:r>
            <w:r>
              <w:rPr>
                <w:rFonts w:hint="eastAsia"/>
                <w:szCs w:val="21"/>
              </w:rPr>
              <w:t xml:space="preserve"> </w:t>
            </w:r>
            <w:r>
              <w:rPr>
                <w:rFonts w:hint="eastAsia"/>
                <w:szCs w:val="21"/>
              </w:rPr>
              <w:t>其它（请写明）</w:t>
            </w:r>
          </w:p>
        </w:tc>
      </w:tr>
      <w:tr w:rsidR="00640B0E" w:rsidTr="00A756B1">
        <w:trPr>
          <w:trHeight w:val="365"/>
        </w:trPr>
        <w:tc>
          <w:tcPr>
            <w:tcW w:w="9900" w:type="dxa"/>
            <w:gridSpan w:val="6"/>
            <w:shd w:val="clear" w:color="auto" w:fill="C0C0C0"/>
          </w:tcPr>
          <w:p w:rsidR="00640B0E" w:rsidRDefault="00640B0E" w:rsidP="00A756B1">
            <w:pPr>
              <w:rPr>
                <w:b/>
                <w:szCs w:val="21"/>
              </w:rPr>
            </w:pPr>
            <w:r>
              <w:rPr>
                <w:rFonts w:hint="eastAsia"/>
                <w:b/>
                <w:szCs w:val="21"/>
              </w:rPr>
              <w:t>第四部分：申请微博账户信息</w:t>
            </w:r>
          </w:p>
        </w:tc>
      </w:tr>
      <w:tr w:rsidR="00640B0E" w:rsidTr="00A756B1">
        <w:tc>
          <w:tcPr>
            <w:tcW w:w="2340" w:type="dxa"/>
          </w:tcPr>
          <w:p w:rsidR="00640B0E" w:rsidRDefault="00640B0E" w:rsidP="00A756B1">
            <w:pPr>
              <w:rPr>
                <w:szCs w:val="21"/>
              </w:rPr>
            </w:pPr>
            <w:r>
              <w:rPr>
                <w:rFonts w:hint="eastAsia"/>
                <w:szCs w:val="21"/>
              </w:rPr>
              <w:t>申请微博的</w:t>
            </w:r>
            <w:r>
              <w:rPr>
                <w:rFonts w:hint="eastAsia"/>
                <w:szCs w:val="21"/>
              </w:rPr>
              <w:t>QQ</w:t>
            </w:r>
            <w:r>
              <w:rPr>
                <w:rFonts w:hint="eastAsia"/>
                <w:szCs w:val="21"/>
              </w:rPr>
              <w:t>帐号</w:t>
            </w:r>
          </w:p>
        </w:tc>
        <w:tc>
          <w:tcPr>
            <w:tcW w:w="2340" w:type="dxa"/>
            <w:gridSpan w:val="2"/>
          </w:tcPr>
          <w:p w:rsidR="00640B0E" w:rsidRDefault="00640B0E" w:rsidP="00A756B1">
            <w:pPr>
              <w:rPr>
                <w:szCs w:val="21"/>
              </w:rPr>
            </w:pPr>
            <w:r>
              <w:rPr>
                <w:rFonts w:hint="eastAsia"/>
                <w:szCs w:val="21"/>
              </w:rPr>
              <w:t>微博帐号</w:t>
            </w:r>
          </w:p>
        </w:tc>
        <w:tc>
          <w:tcPr>
            <w:tcW w:w="2520" w:type="dxa"/>
            <w:gridSpan w:val="2"/>
          </w:tcPr>
          <w:p w:rsidR="00640B0E" w:rsidRDefault="00640B0E" w:rsidP="00A756B1">
            <w:pPr>
              <w:rPr>
                <w:szCs w:val="21"/>
              </w:rPr>
            </w:pPr>
            <w:r>
              <w:rPr>
                <w:rFonts w:hint="eastAsia"/>
                <w:szCs w:val="21"/>
              </w:rPr>
              <w:t>微博名称</w:t>
            </w:r>
          </w:p>
        </w:tc>
        <w:tc>
          <w:tcPr>
            <w:tcW w:w="2700" w:type="dxa"/>
          </w:tcPr>
          <w:p w:rsidR="00640B0E" w:rsidRDefault="00640B0E" w:rsidP="00A756B1">
            <w:pPr>
              <w:rPr>
                <w:szCs w:val="21"/>
              </w:rPr>
            </w:pPr>
            <w:r>
              <w:rPr>
                <w:rFonts w:hint="eastAsia"/>
                <w:szCs w:val="21"/>
              </w:rPr>
              <w:t>备注</w:t>
            </w:r>
          </w:p>
        </w:tc>
      </w:tr>
      <w:tr w:rsidR="00640B0E" w:rsidTr="00A756B1">
        <w:tc>
          <w:tcPr>
            <w:tcW w:w="2340" w:type="dxa"/>
          </w:tcPr>
          <w:p w:rsidR="00640B0E" w:rsidRDefault="00640B0E" w:rsidP="00A756B1">
            <w:pPr>
              <w:rPr>
                <w:szCs w:val="21"/>
              </w:rPr>
            </w:pPr>
          </w:p>
        </w:tc>
        <w:tc>
          <w:tcPr>
            <w:tcW w:w="2340" w:type="dxa"/>
            <w:gridSpan w:val="2"/>
          </w:tcPr>
          <w:p w:rsidR="00640B0E" w:rsidRDefault="00640B0E" w:rsidP="00A756B1">
            <w:pPr>
              <w:rPr>
                <w:szCs w:val="21"/>
              </w:rPr>
            </w:pPr>
          </w:p>
        </w:tc>
        <w:tc>
          <w:tcPr>
            <w:tcW w:w="2520" w:type="dxa"/>
            <w:gridSpan w:val="2"/>
          </w:tcPr>
          <w:p w:rsidR="00640B0E" w:rsidRDefault="00640B0E" w:rsidP="00A756B1">
            <w:pPr>
              <w:rPr>
                <w:szCs w:val="21"/>
              </w:rPr>
            </w:pPr>
          </w:p>
        </w:tc>
        <w:tc>
          <w:tcPr>
            <w:tcW w:w="2700" w:type="dxa"/>
          </w:tcPr>
          <w:p w:rsidR="00640B0E" w:rsidRDefault="00640B0E" w:rsidP="00A756B1">
            <w:pPr>
              <w:rPr>
                <w:szCs w:val="21"/>
              </w:rPr>
            </w:pPr>
          </w:p>
        </w:tc>
      </w:tr>
      <w:tr w:rsidR="00640B0E" w:rsidTr="00A756B1">
        <w:tc>
          <w:tcPr>
            <w:tcW w:w="2340" w:type="dxa"/>
          </w:tcPr>
          <w:p w:rsidR="00640B0E" w:rsidRDefault="00640B0E" w:rsidP="00A756B1">
            <w:pPr>
              <w:rPr>
                <w:szCs w:val="21"/>
              </w:rPr>
            </w:pPr>
          </w:p>
        </w:tc>
        <w:tc>
          <w:tcPr>
            <w:tcW w:w="2340" w:type="dxa"/>
            <w:gridSpan w:val="2"/>
          </w:tcPr>
          <w:p w:rsidR="00640B0E" w:rsidRDefault="00640B0E" w:rsidP="00A756B1">
            <w:pPr>
              <w:rPr>
                <w:szCs w:val="21"/>
              </w:rPr>
            </w:pPr>
          </w:p>
        </w:tc>
        <w:tc>
          <w:tcPr>
            <w:tcW w:w="2520" w:type="dxa"/>
            <w:gridSpan w:val="2"/>
          </w:tcPr>
          <w:p w:rsidR="00640B0E" w:rsidRDefault="00640B0E" w:rsidP="00A756B1">
            <w:pPr>
              <w:rPr>
                <w:szCs w:val="21"/>
              </w:rPr>
            </w:pPr>
          </w:p>
        </w:tc>
        <w:tc>
          <w:tcPr>
            <w:tcW w:w="2700" w:type="dxa"/>
          </w:tcPr>
          <w:p w:rsidR="00640B0E" w:rsidRDefault="00640B0E" w:rsidP="00A756B1">
            <w:pPr>
              <w:rPr>
                <w:szCs w:val="21"/>
              </w:rPr>
            </w:pPr>
          </w:p>
        </w:tc>
      </w:tr>
      <w:tr w:rsidR="00640B0E" w:rsidTr="00A756B1">
        <w:tc>
          <w:tcPr>
            <w:tcW w:w="2340" w:type="dxa"/>
          </w:tcPr>
          <w:p w:rsidR="00640B0E" w:rsidRDefault="00640B0E" w:rsidP="00A756B1">
            <w:pPr>
              <w:rPr>
                <w:szCs w:val="21"/>
              </w:rPr>
            </w:pPr>
          </w:p>
        </w:tc>
        <w:tc>
          <w:tcPr>
            <w:tcW w:w="2340" w:type="dxa"/>
            <w:gridSpan w:val="2"/>
          </w:tcPr>
          <w:p w:rsidR="00640B0E" w:rsidRDefault="00640B0E" w:rsidP="00A756B1">
            <w:pPr>
              <w:rPr>
                <w:szCs w:val="21"/>
              </w:rPr>
            </w:pPr>
          </w:p>
        </w:tc>
        <w:tc>
          <w:tcPr>
            <w:tcW w:w="2520" w:type="dxa"/>
            <w:gridSpan w:val="2"/>
          </w:tcPr>
          <w:p w:rsidR="00640B0E" w:rsidRDefault="00640B0E" w:rsidP="00A756B1">
            <w:pPr>
              <w:rPr>
                <w:szCs w:val="21"/>
              </w:rPr>
            </w:pPr>
          </w:p>
        </w:tc>
        <w:tc>
          <w:tcPr>
            <w:tcW w:w="2700" w:type="dxa"/>
          </w:tcPr>
          <w:p w:rsidR="00640B0E" w:rsidRDefault="00640B0E" w:rsidP="00A756B1">
            <w:pPr>
              <w:rPr>
                <w:szCs w:val="21"/>
              </w:rPr>
            </w:pPr>
          </w:p>
        </w:tc>
      </w:tr>
      <w:tr w:rsidR="00640B0E" w:rsidTr="00A756B1">
        <w:tc>
          <w:tcPr>
            <w:tcW w:w="9900" w:type="dxa"/>
            <w:gridSpan w:val="6"/>
          </w:tcPr>
          <w:p w:rsidR="00640B0E" w:rsidRDefault="00640B0E" w:rsidP="00640B0E">
            <w:pPr>
              <w:rPr>
                <w:szCs w:val="21"/>
              </w:rPr>
            </w:pPr>
            <w:r>
              <w:rPr>
                <w:rFonts w:hint="eastAsia"/>
                <w:b/>
                <w:szCs w:val="21"/>
              </w:rPr>
              <w:t>贵机构团体现在是否有专职人员在腾讯微博提供服务：</w:t>
            </w:r>
            <w:r>
              <w:rPr>
                <w:rFonts w:hint="eastAsia"/>
                <w:b/>
                <w:szCs w:val="21"/>
              </w:rPr>
              <w:t xml:space="preserve">  </w:t>
            </w:r>
            <w:r>
              <w:rPr>
                <w:rFonts w:hint="eastAsia"/>
                <w:szCs w:val="21"/>
              </w:rPr>
              <w:t>□</w:t>
            </w:r>
            <w:r>
              <w:rPr>
                <w:rFonts w:hint="eastAsia"/>
                <w:szCs w:val="21"/>
              </w:rPr>
              <w:t xml:space="preserve"> </w:t>
            </w:r>
            <w:r>
              <w:rPr>
                <w:rFonts w:hint="eastAsia"/>
                <w:szCs w:val="21"/>
              </w:rPr>
              <w:t>是</w:t>
            </w:r>
            <w:r>
              <w:rPr>
                <w:rFonts w:hint="eastAsia"/>
                <w:szCs w:val="21"/>
              </w:rPr>
              <w:t xml:space="preserve">           </w:t>
            </w:r>
            <w:r>
              <w:rPr>
                <w:rFonts w:hint="eastAsia"/>
                <w:szCs w:val="21"/>
              </w:rPr>
              <w:t>□</w:t>
            </w:r>
            <w:r>
              <w:rPr>
                <w:rFonts w:hint="eastAsia"/>
                <w:szCs w:val="21"/>
              </w:rPr>
              <w:t xml:space="preserve"> </w:t>
            </w:r>
            <w:r>
              <w:rPr>
                <w:rFonts w:hint="eastAsia"/>
                <w:szCs w:val="21"/>
              </w:rPr>
              <w:t>否</w:t>
            </w:r>
          </w:p>
        </w:tc>
      </w:tr>
      <w:tr w:rsidR="00640B0E" w:rsidTr="00A756B1">
        <w:trPr>
          <w:trHeight w:val="3035"/>
        </w:trPr>
        <w:tc>
          <w:tcPr>
            <w:tcW w:w="9900" w:type="dxa"/>
            <w:gridSpan w:val="6"/>
          </w:tcPr>
          <w:p w:rsidR="00640B0E" w:rsidRDefault="00640B0E" w:rsidP="00A756B1">
            <w:pPr>
              <w:rPr>
                <w:szCs w:val="21"/>
              </w:rPr>
            </w:pPr>
            <w:r>
              <w:rPr>
                <w:rFonts w:hint="eastAsia"/>
                <w:szCs w:val="21"/>
              </w:rPr>
              <w:t>申请机构：（盖章处）</w:t>
            </w:r>
          </w:p>
          <w:p w:rsidR="00640B0E" w:rsidRDefault="00640B0E" w:rsidP="00A756B1">
            <w:pPr>
              <w:rPr>
                <w:szCs w:val="21"/>
              </w:rPr>
            </w:pPr>
          </w:p>
          <w:p w:rsidR="00640B0E" w:rsidRPr="007C3EB3" w:rsidRDefault="00640B0E" w:rsidP="00A756B1">
            <w:pPr>
              <w:rPr>
                <w:szCs w:val="21"/>
              </w:rPr>
            </w:pPr>
          </w:p>
          <w:p w:rsidR="00640B0E" w:rsidRDefault="00640B0E" w:rsidP="00A756B1">
            <w:pPr>
              <w:rPr>
                <w:szCs w:val="21"/>
              </w:rPr>
            </w:pPr>
          </w:p>
          <w:p w:rsidR="00640B0E" w:rsidRDefault="00640B0E" w:rsidP="00A756B1">
            <w:pPr>
              <w:rPr>
                <w:szCs w:val="21"/>
              </w:rPr>
            </w:pPr>
          </w:p>
          <w:p w:rsidR="00640B0E" w:rsidRDefault="00640B0E" w:rsidP="00A756B1">
            <w:pPr>
              <w:rPr>
                <w:szCs w:val="21"/>
              </w:rPr>
            </w:pPr>
            <w:r>
              <w:rPr>
                <w:rFonts w:hint="eastAsia"/>
                <w:szCs w:val="21"/>
              </w:rPr>
              <w:t>代表签名：</w:t>
            </w:r>
          </w:p>
          <w:p w:rsidR="00640B0E" w:rsidRDefault="00640B0E" w:rsidP="00A756B1">
            <w:pPr>
              <w:rPr>
                <w:szCs w:val="21"/>
              </w:rPr>
            </w:pPr>
          </w:p>
          <w:p w:rsidR="00640B0E" w:rsidRDefault="00640B0E" w:rsidP="00A756B1">
            <w:pPr>
              <w:rPr>
                <w:szCs w:val="21"/>
              </w:rPr>
            </w:pPr>
            <w:r>
              <w:rPr>
                <w:rFonts w:hint="eastAsia"/>
                <w:szCs w:val="21"/>
              </w:rPr>
              <w:t>职务：</w:t>
            </w:r>
          </w:p>
          <w:p w:rsidR="00640B0E" w:rsidRDefault="00640B0E" w:rsidP="00A756B1">
            <w:pPr>
              <w:rPr>
                <w:szCs w:val="21"/>
              </w:rPr>
            </w:pPr>
          </w:p>
          <w:p w:rsidR="00640B0E" w:rsidRDefault="00640B0E" w:rsidP="00A756B1">
            <w:pPr>
              <w:rPr>
                <w:szCs w:val="21"/>
              </w:rPr>
            </w:pPr>
            <w:r>
              <w:rPr>
                <w:rFonts w:hint="eastAsia"/>
                <w:szCs w:val="21"/>
              </w:rPr>
              <w:t>日期：</w:t>
            </w:r>
          </w:p>
        </w:tc>
      </w:tr>
    </w:tbl>
    <w:p w:rsidR="00640B0E" w:rsidRDefault="00640B0E" w:rsidP="00640B0E">
      <w:pPr>
        <w:widowControl/>
        <w:rPr>
          <w:rFonts w:ascii="Arial" w:hAnsi="Arial" w:cs="Arial"/>
          <w:szCs w:val="21"/>
        </w:rPr>
      </w:pPr>
    </w:p>
    <w:p w:rsidR="00640B0E" w:rsidRDefault="00640B0E" w:rsidP="00640B0E">
      <w:pPr>
        <w:jc w:val="center"/>
        <w:rPr>
          <w:rFonts w:ascii="黑体" w:eastAsia="黑体"/>
          <w:sz w:val="36"/>
          <w:szCs w:val="36"/>
        </w:rPr>
      </w:pPr>
      <w:r w:rsidRPr="00384F47">
        <w:rPr>
          <w:rFonts w:ascii="黑体" w:eastAsia="黑体" w:hint="eastAsia"/>
          <w:sz w:val="36"/>
          <w:szCs w:val="36"/>
        </w:rPr>
        <w:lastRenderedPageBreak/>
        <w:t>腾讯微博</w:t>
      </w:r>
      <w:r>
        <w:rPr>
          <w:rFonts w:ascii="黑体" w:eastAsia="黑体" w:hint="eastAsia"/>
          <w:sz w:val="36"/>
          <w:szCs w:val="36"/>
        </w:rPr>
        <w:t>机构团体用户</w:t>
      </w:r>
      <w:r w:rsidRPr="00384F47">
        <w:rPr>
          <w:rFonts w:ascii="黑体" w:eastAsia="黑体" w:hint="eastAsia"/>
          <w:sz w:val="36"/>
          <w:szCs w:val="36"/>
        </w:rPr>
        <w:t>承诺书</w:t>
      </w:r>
    </w:p>
    <w:p w:rsidR="00640B0E" w:rsidRPr="005452AB" w:rsidRDefault="00640B0E" w:rsidP="00640B0E">
      <w:pPr>
        <w:rPr>
          <w:rFonts w:ascii="宋体" w:hAnsi="宋体"/>
          <w:b/>
          <w:sz w:val="28"/>
          <w:szCs w:val="28"/>
        </w:rPr>
      </w:pPr>
      <w:r w:rsidRPr="005452AB">
        <w:rPr>
          <w:rFonts w:ascii="宋体" w:hAnsi="宋体" w:hint="eastAsia"/>
          <w:b/>
          <w:sz w:val="28"/>
          <w:szCs w:val="28"/>
        </w:rPr>
        <w:t>重要须知：</w:t>
      </w:r>
    </w:p>
    <w:p w:rsidR="00640B0E" w:rsidRDefault="00640B0E" w:rsidP="00640B0E">
      <w:pPr>
        <w:numPr>
          <w:ilvl w:val="0"/>
          <w:numId w:val="3"/>
        </w:numPr>
        <w:spacing w:before="100" w:beforeAutospacing="1" w:after="100" w:afterAutospacing="1" w:line="440" w:lineRule="exact"/>
        <w:rPr>
          <w:rFonts w:ascii="宋体" w:hAnsi="宋体"/>
          <w:sz w:val="24"/>
        </w:rPr>
      </w:pPr>
      <w:r w:rsidRPr="005452AB">
        <w:rPr>
          <w:rFonts w:ascii="宋体" w:hAnsi="宋体" w:hint="eastAsia"/>
          <w:sz w:val="24"/>
        </w:rPr>
        <w:t>本承诺书适用于</w:t>
      </w:r>
      <w:r>
        <w:rPr>
          <w:rFonts w:ascii="宋体" w:hAnsi="宋体" w:hint="eastAsia"/>
          <w:sz w:val="24"/>
        </w:rPr>
        <w:t>机构团体用户的腾讯微博开通申请与身份认证服务，是</w:t>
      </w:r>
      <w:r w:rsidRPr="005452AB">
        <w:rPr>
          <w:rFonts w:ascii="宋体" w:hAnsi="宋体" w:hint="eastAsia"/>
          <w:sz w:val="24"/>
        </w:rPr>
        <w:t>用户</w:t>
      </w:r>
      <w:r w:rsidRPr="005452AB">
        <w:rPr>
          <w:rFonts w:ascii="宋体" w:hAnsi="宋体"/>
          <w:sz w:val="24"/>
        </w:rPr>
        <w:t>与腾讯公司（下称“腾讯”）及其运营</w:t>
      </w:r>
      <w:r>
        <w:rPr>
          <w:rFonts w:ascii="宋体" w:hAnsi="宋体" w:hint="eastAsia"/>
          <w:sz w:val="24"/>
        </w:rPr>
        <w:t>机构团体</w:t>
      </w:r>
      <w:r w:rsidRPr="005452AB">
        <w:rPr>
          <w:rFonts w:ascii="宋体" w:hAnsi="宋体"/>
          <w:sz w:val="24"/>
        </w:rPr>
        <w:t>（下称“</w:t>
      </w:r>
      <w:r>
        <w:rPr>
          <w:rFonts w:ascii="宋体" w:hAnsi="宋体" w:hint="eastAsia"/>
          <w:sz w:val="24"/>
        </w:rPr>
        <w:t>团体</w:t>
      </w:r>
      <w:r w:rsidRPr="005452AB">
        <w:rPr>
          <w:rFonts w:ascii="宋体" w:hAnsi="宋体"/>
          <w:sz w:val="24"/>
        </w:rPr>
        <w:t>”）之间关于用户</w:t>
      </w:r>
      <w:r>
        <w:rPr>
          <w:rFonts w:ascii="宋体" w:hAnsi="宋体" w:hint="eastAsia"/>
          <w:sz w:val="24"/>
        </w:rPr>
        <w:t>腾讯微博开通申请与身份认证</w:t>
      </w:r>
      <w:r w:rsidRPr="005452AB">
        <w:rPr>
          <w:rFonts w:ascii="宋体" w:hAnsi="宋体"/>
          <w:sz w:val="24"/>
        </w:rPr>
        <w:t>服务所订立的协议。</w:t>
      </w:r>
    </w:p>
    <w:p w:rsidR="00640B0E" w:rsidRPr="00B86A49" w:rsidRDefault="00640B0E" w:rsidP="00640B0E">
      <w:pPr>
        <w:numPr>
          <w:ilvl w:val="0"/>
          <w:numId w:val="3"/>
        </w:numPr>
        <w:spacing w:before="100" w:beforeAutospacing="1" w:after="100" w:afterAutospacing="1" w:line="440" w:lineRule="exact"/>
        <w:rPr>
          <w:rFonts w:ascii="宋体" w:hAnsi="宋体"/>
          <w:sz w:val="24"/>
        </w:rPr>
      </w:pPr>
      <w:r w:rsidRPr="00DB3319">
        <w:rPr>
          <w:rFonts w:ascii="宋体" w:hAnsi="宋体" w:hint="eastAsia"/>
          <w:sz w:val="24"/>
        </w:rPr>
        <w:t>本承诺书</w:t>
      </w:r>
      <w:r w:rsidRPr="00DB3319">
        <w:rPr>
          <w:rFonts w:ascii="宋体" w:hAnsi="宋体"/>
          <w:sz w:val="24"/>
        </w:rPr>
        <w:t>可视为《腾讯QQ软件许可及服务协议》</w:t>
      </w:r>
      <w:r w:rsidRPr="00DB3319">
        <w:rPr>
          <w:rFonts w:ascii="宋体" w:hAnsi="宋体" w:hint="eastAsia"/>
          <w:sz w:val="24"/>
        </w:rPr>
        <w:t>、</w:t>
      </w:r>
      <w:r w:rsidRPr="00DB3319">
        <w:rPr>
          <w:rFonts w:ascii="宋体" w:hAnsi="宋体"/>
          <w:sz w:val="24"/>
        </w:rPr>
        <w:t>《腾讯网站服务条款》及</w:t>
      </w:r>
      <w:r w:rsidRPr="00DB3319">
        <w:rPr>
          <w:rFonts w:ascii="宋体" w:hAnsi="宋体" w:hint="eastAsia"/>
          <w:sz w:val="24"/>
        </w:rPr>
        <w:t>《腾讯微博使用条款和隐私权政策》</w:t>
      </w:r>
      <w:r w:rsidRPr="00DB3319">
        <w:rPr>
          <w:rFonts w:ascii="宋体" w:hAnsi="宋体"/>
          <w:sz w:val="24"/>
        </w:rPr>
        <w:t>的补充条款，与其构成统一整体，</w:t>
      </w:r>
      <w:r w:rsidRPr="00DB3319">
        <w:rPr>
          <w:rFonts w:ascii="宋体" w:hAnsi="宋体" w:hint="eastAsia"/>
          <w:sz w:val="24"/>
        </w:rPr>
        <w:t>用户</w:t>
      </w:r>
      <w:r w:rsidRPr="00DB3319">
        <w:rPr>
          <w:rFonts w:ascii="宋体" w:hAnsi="宋体"/>
          <w:sz w:val="24"/>
        </w:rPr>
        <w:t>对本协议的接受即受全部条款的约束，包括接受腾讯公司对任一服务条款随时所做的任何修改。</w:t>
      </w:r>
    </w:p>
    <w:p w:rsidR="00640B0E" w:rsidRDefault="00640B0E" w:rsidP="00640B0E">
      <w:pPr>
        <w:rPr>
          <w:rFonts w:ascii="宋体" w:hAnsi="宋体"/>
          <w:b/>
          <w:sz w:val="28"/>
          <w:szCs w:val="28"/>
        </w:rPr>
      </w:pPr>
      <w:r w:rsidRPr="005452AB">
        <w:rPr>
          <w:rFonts w:ascii="宋体" w:hAnsi="宋体" w:hint="eastAsia"/>
          <w:b/>
          <w:sz w:val="28"/>
          <w:szCs w:val="28"/>
        </w:rPr>
        <w:t>用户承诺：</w:t>
      </w:r>
    </w:p>
    <w:p w:rsidR="00640B0E" w:rsidRDefault="00640B0E" w:rsidP="00640B0E">
      <w:pPr>
        <w:numPr>
          <w:ilvl w:val="0"/>
          <w:numId w:val="2"/>
        </w:numPr>
        <w:spacing w:before="100" w:beforeAutospacing="1" w:after="100" w:afterAutospacing="1" w:line="440" w:lineRule="exact"/>
        <w:rPr>
          <w:rFonts w:ascii="宋体" w:hAnsi="宋体"/>
          <w:sz w:val="24"/>
        </w:rPr>
      </w:pPr>
      <w:r>
        <w:rPr>
          <w:rFonts w:ascii="宋体" w:hAnsi="宋体" w:hint="eastAsia"/>
          <w:sz w:val="24"/>
        </w:rPr>
        <w:t>申请者保证其</w:t>
      </w:r>
      <w:r w:rsidRPr="005452AB">
        <w:rPr>
          <w:rFonts w:ascii="宋体" w:hAnsi="宋体" w:hint="eastAsia"/>
          <w:sz w:val="24"/>
        </w:rPr>
        <w:t>是</w:t>
      </w:r>
      <w:r>
        <w:rPr>
          <w:rFonts w:ascii="宋体" w:hAnsi="宋体" w:hint="eastAsia"/>
          <w:sz w:val="24"/>
        </w:rPr>
        <w:t>依照中华人民共和国法律</w:t>
      </w:r>
      <w:r w:rsidRPr="005452AB">
        <w:rPr>
          <w:rFonts w:ascii="宋体" w:hAnsi="宋体" w:hint="eastAsia"/>
          <w:sz w:val="24"/>
        </w:rPr>
        <w:t>合法设立</w:t>
      </w:r>
      <w:r>
        <w:rPr>
          <w:rFonts w:ascii="宋体" w:hAnsi="宋体" w:hint="eastAsia"/>
          <w:sz w:val="24"/>
        </w:rPr>
        <w:t>的</w:t>
      </w:r>
      <w:r w:rsidRPr="005452AB">
        <w:rPr>
          <w:rFonts w:ascii="宋体" w:hAnsi="宋体" w:hint="eastAsia"/>
          <w:sz w:val="24"/>
        </w:rPr>
        <w:t>有效</w:t>
      </w:r>
      <w:r>
        <w:rPr>
          <w:rFonts w:ascii="宋体" w:hAnsi="宋体" w:hint="eastAsia"/>
          <w:sz w:val="24"/>
        </w:rPr>
        <w:t>机构团体，</w:t>
      </w:r>
      <w:r w:rsidRPr="005452AB">
        <w:rPr>
          <w:rFonts w:ascii="宋体" w:hAnsi="宋体" w:hint="eastAsia"/>
          <w:sz w:val="24"/>
        </w:rPr>
        <w:t>其授权代表</w:t>
      </w:r>
      <w:r>
        <w:rPr>
          <w:rFonts w:ascii="宋体" w:hAnsi="宋体" w:hint="eastAsia"/>
          <w:sz w:val="24"/>
        </w:rPr>
        <w:t>也</w:t>
      </w:r>
      <w:r w:rsidRPr="005452AB">
        <w:rPr>
          <w:rFonts w:ascii="宋体" w:hAnsi="宋体" w:hint="eastAsia"/>
          <w:sz w:val="24"/>
        </w:rPr>
        <w:t>已获得充分授权</w:t>
      </w:r>
      <w:r>
        <w:rPr>
          <w:rFonts w:ascii="宋体" w:hAnsi="宋体" w:hint="eastAsia"/>
          <w:sz w:val="24"/>
        </w:rPr>
        <w:t>并</w:t>
      </w:r>
      <w:r w:rsidRPr="005452AB">
        <w:rPr>
          <w:rFonts w:ascii="宋体" w:hAnsi="宋体" w:hint="eastAsia"/>
          <w:sz w:val="24"/>
        </w:rPr>
        <w:t>可代表其签署本</w:t>
      </w:r>
      <w:r>
        <w:rPr>
          <w:rFonts w:ascii="宋体" w:hAnsi="宋体" w:hint="eastAsia"/>
          <w:sz w:val="24"/>
        </w:rPr>
        <w:t>承诺书及经办腾讯微博开通申请与身份认证服务申请事宜。</w:t>
      </w:r>
    </w:p>
    <w:p w:rsidR="00640B0E" w:rsidRDefault="00640B0E" w:rsidP="00640B0E">
      <w:pPr>
        <w:numPr>
          <w:ilvl w:val="0"/>
          <w:numId w:val="2"/>
        </w:numPr>
        <w:spacing w:before="100" w:beforeAutospacing="1" w:after="100" w:afterAutospacing="1" w:line="440" w:lineRule="exact"/>
        <w:rPr>
          <w:rFonts w:ascii="宋体" w:hAnsi="宋体"/>
          <w:sz w:val="24"/>
        </w:rPr>
      </w:pPr>
      <w:r>
        <w:rPr>
          <w:rFonts w:ascii="宋体" w:hAnsi="宋体" w:hint="eastAsia"/>
          <w:sz w:val="24"/>
        </w:rPr>
        <w:t>申请者在申请腾讯微博开通申请与身份认证服务过程中及认证成功后，同时保证遵守《</w:t>
      </w:r>
      <w:r w:rsidRPr="005452AB">
        <w:rPr>
          <w:rFonts w:ascii="宋体" w:hAnsi="宋体" w:hint="eastAsia"/>
          <w:sz w:val="24"/>
        </w:rPr>
        <w:t>腾讯微博使用条款和隐私权政策</w:t>
      </w:r>
      <w:r>
        <w:rPr>
          <w:rFonts w:ascii="宋体" w:hAnsi="宋体" w:hint="eastAsia"/>
          <w:sz w:val="24"/>
        </w:rPr>
        <w:t>》的服务要求。</w:t>
      </w:r>
    </w:p>
    <w:p w:rsidR="00640B0E" w:rsidRDefault="00640B0E" w:rsidP="00640B0E">
      <w:pPr>
        <w:numPr>
          <w:ilvl w:val="0"/>
          <w:numId w:val="2"/>
        </w:numPr>
        <w:spacing w:before="100" w:beforeAutospacing="1" w:after="100" w:afterAutospacing="1" w:line="440" w:lineRule="exact"/>
        <w:rPr>
          <w:rFonts w:ascii="宋体" w:hAnsi="宋体"/>
          <w:sz w:val="24"/>
        </w:rPr>
      </w:pPr>
      <w:r>
        <w:rPr>
          <w:rFonts w:ascii="宋体" w:hAnsi="宋体" w:hint="eastAsia"/>
          <w:sz w:val="24"/>
        </w:rPr>
        <w:t>申请者可以以其团体名称或其他知名称谓作为其申请腾讯微博开通申请与身份认证的团体帐户ID，但该帐户ID的最终确定，须经申请者及腾讯协商一致，且腾讯拥有最终决定权。</w:t>
      </w:r>
    </w:p>
    <w:p w:rsidR="00640B0E" w:rsidRDefault="00640B0E" w:rsidP="00640B0E">
      <w:pPr>
        <w:numPr>
          <w:ilvl w:val="0"/>
          <w:numId w:val="2"/>
        </w:numPr>
        <w:spacing w:before="100" w:beforeAutospacing="1" w:after="100" w:afterAutospacing="1" w:line="440" w:lineRule="exact"/>
        <w:rPr>
          <w:rFonts w:ascii="宋体" w:hAnsi="宋体"/>
          <w:sz w:val="24"/>
        </w:rPr>
      </w:pPr>
      <w:r>
        <w:rPr>
          <w:rFonts w:ascii="宋体" w:hAnsi="宋体" w:hint="eastAsia"/>
          <w:sz w:val="24"/>
        </w:rPr>
        <w:t>申请者在获得腾讯微博开通申请与身份认证认可的团体帐户ID后，需独自对其ID下所发表的言论负责，腾讯对其任何言论不承担责任。</w:t>
      </w:r>
    </w:p>
    <w:p w:rsidR="00640B0E" w:rsidRDefault="00640B0E" w:rsidP="00640B0E">
      <w:pPr>
        <w:numPr>
          <w:ilvl w:val="0"/>
          <w:numId w:val="2"/>
        </w:numPr>
        <w:spacing w:before="100" w:beforeAutospacing="1" w:after="100" w:afterAutospacing="1" w:line="440" w:lineRule="exact"/>
        <w:rPr>
          <w:rFonts w:ascii="宋体" w:hAnsi="宋体"/>
          <w:sz w:val="24"/>
        </w:rPr>
      </w:pPr>
      <w:r>
        <w:rPr>
          <w:rFonts w:ascii="宋体" w:hAnsi="宋体" w:hint="eastAsia"/>
          <w:sz w:val="24"/>
        </w:rPr>
        <w:t>申请者充分了解并同意其获得的腾讯微博企业帐户ID仅为帐号使用权，帐号的所有权及其他权利均为腾讯所有，若申请者在该ID下的任何使用行为违反了</w:t>
      </w:r>
      <w:r w:rsidRPr="005452AB">
        <w:rPr>
          <w:rFonts w:ascii="宋体" w:hAnsi="宋体"/>
          <w:sz w:val="24"/>
        </w:rPr>
        <w:t>《腾讯QQ软件许可及服务协议》</w:t>
      </w:r>
      <w:r w:rsidRPr="005452AB">
        <w:rPr>
          <w:rFonts w:ascii="宋体" w:hAnsi="宋体" w:hint="eastAsia"/>
          <w:sz w:val="24"/>
        </w:rPr>
        <w:t>、</w:t>
      </w:r>
      <w:r w:rsidRPr="005452AB">
        <w:rPr>
          <w:rFonts w:ascii="宋体" w:hAnsi="宋体"/>
          <w:sz w:val="24"/>
        </w:rPr>
        <w:t>《腾讯网站服务条款》</w:t>
      </w:r>
      <w:r>
        <w:rPr>
          <w:rFonts w:ascii="宋体" w:hAnsi="宋体" w:hint="eastAsia"/>
          <w:sz w:val="24"/>
        </w:rPr>
        <w:t>、</w:t>
      </w:r>
      <w:r w:rsidRPr="005452AB">
        <w:rPr>
          <w:rFonts w:ascii="宋体" w:hAnsi="宋体" w:hint="eastAsia"/>
          <w:sz w:val="24"/>
        </w:rPr>
        <w:t>《腾讯微博使用条款和隐私权政策》</w:t>
      </w:r>
      <w:r>
        <w:rPr>
          <w:rFonts w:ascii="宋体" w:hAnsi="宋体" w:hint="eastAsia"/>
          <w:sz w:val="24"/>
        </w:rPr>
        <w:t>及本承诺书的有关约定，腾讯有权视情况对该帐户ID采取限制服务、停止使用及回收帐号的处理。</w:t>
      </w:r>
    </w:p>
    <w:p w:rsidR="00640B0E" w:rsidRDefault="00640B0E" w:rsidP="00640B0E">
      <w:pPr>
        <w:rPr>
          <w:szCs w:val="21"/>
        </w:rPr>
      </w:pPr>
      <w:r>
        <w:rPr>
          <w:rFonts w:hint="eastAsia"/>
          <w:szCs w:val="21"/>
        </w:rPr>
        <w:t>申请机构</w:t>
      </w:r>
      <w:r>
        <w:rPr>
          <w:rFonts w:hint="eastAsia"/>
          <w:szCs w:val="21"/>
        </w:rPr>
        <w:t xml:space="preserve">:      </w:t>
      </w:r>
      <w:r>
        <w:rPr>
          <w:rFonts w:hint="eastAsia"/>
          <w:szCs w:val="21"/>
        </w:rPr>
        <w:t>（盖章处）</w:t>
      </w:r>
    </w:p>
    <w:p w:rsidR="00640B0E" w:rsidRDefault="00640B0E" w:rsidP="00640B0E">
      <w:pPr>
        <w:rPr>
          <w:szCs w:val="21"/>
        </w:rPr>
      </w:pPr>
      <w:r>
        <w:rPr>
          <w:rFonts w:hint="eastAsia"/>
          <w:szCs w:val="21"/>
        </w:rPr>
        <w:t>代表签名：</w:t>
      </w:r>
    </w:p>
    <w:p w:rsidR="00640B0E" w:rsidRPr="005452AB" w:rsidRDefault="00640B0E" w:rsidP="00640B0E">
      <w:pPr>
        <w:rPr>
          <w:rFonts w:ascii="宋体" w:hAnsi="宋体"/>
          <w:sz w:val="24"/>
        </w:rPr>
      </w:pPr>
      <w:r>
        <w:rPr>
          <w:rFonts w:hint="eastAsia"/>
          <w:szCs w:val="21"/>
        </w:rPr>
        <w:t>日期：</w:t>
      </w:r>
      <w:r>
        <w:rPr>
          <w:rFonts w:ascii="宋体" w:hAnsi="宋体" w:hint="eastAsia"/>
          <w:sz w:val="24"/>
        </w:rPr>
        <w:t>XX年XX月XX日</w:t>
      </w:r>
    </w:p>
    <w:p w:rsidR="00640B0E" w:rsidRPr="005D2F5E" w:rsidRDefault="00640B0E" w:rsidP="00640B0E">
      <w:pPr>
        <w:widowControl/>
        <w:rPr>
          <w:rFonts w:ascii="Arial" w:hAnsi="Arial" w:cs="Arial"/>
          <w:szCs w:val="21"/>
        </w:rPr>
      </w:pPr>
    </w:p>
    <w:p w:rsidR="004D1617" w:rsidRDefault="004D1617"/>
    <w:sectPr w:rsidR="004D1617" w:rsidSect="005D2F5E">
      <w:pgSz w:w="11906" w:h="16838"/>
      <w:pgMar w:top="1246" w:right="180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22" w:rsidRDefault="003D3F22" w:rsidP="00805EC9">
      <w:r>
        <w:separator/>
      </w:r>
    </w:p>
  </w:endnote>
  <w:endnote w:type="continuationSeparator" w:id="1">
    <w:p w:rsidR="003D3F22" w:rsidRDefault="003D3F22" w:rsidP="00805E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22" w:rsidRDefault="003D3F22" w:rsidP="00805EC9">
      <w:r>
        <w:separator/>
      </w:r>
    </w:p>
  </w:footnote>
  <w:footnote w:type="continuationSeparator" w:id="1">
    <w:p w:rsidR="003D3F22" w:rsidRDefault="003D3F22" w:rsidP="00805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5644"/>
    <w:multiLevelType w:val="hybridMultilevel"/>
    <w:tmpl w:val="67A23258"/>
    <w:lvl w:ilvl="0" w:tplc="9BBCF5F4">
      <w:start w:val="1"/>
      <w:numFmt w:val="japaneseCounting"/>
      <w:lvlText w:val="%1、"/>
      <w:lvlJc w:val="left"/>
      <w:pPr>
        <w:tabs>
          <w:tab w:val="num" w:pos="360"/>
        </w:tabs>
        <w:ind w:left="360" w:hanging="360"/>
      </w:pPr>
      <w:rPr>
        <w:rFonts w:ascii="Arial" w:eastAsia="宋体" w:hAnsi="Arial" w:cs="Arial"/>
      </w:rPr>
    </w:lvl>
    <w:lvl w:ilvl="1" w:tplc="04090017">
      <w:start w:val="1"/>
      <w:numFmt w:val="chineseCountingThousand"/>
      <w:lvlText w:val="(%2)"/>
      <w:lvlJc w:val="left"/>
      <w:pPr>
        <w:tabs>
          <w:tab w:val="num" w:pos="960"/>
        </w:tabs>
        <w:ind w:left="960" w:hanging="420"/>
      </w:pPr>
    </w:lvl>
    <w:lvl w:ilvl="2" w:tplc="0409001B">
      <w:start w:val="1"/>
      <w:numFmt w:val="lowerRoman"/>
      <w:lvlText w:val="%3."/>
      <w:lvlJc w:val="right"/>
      <w:pPr>
        <w:tabs>
          <w:tab w:val="num" w:pos="1680"/>
        </w:tabs>
        <w:ind w:left="1680" w:hanging="420"/>
      </w:pPr>
    </w:lvl>
    <w:lvl w:ilvl="3" w:tplc="0409001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C35064"/>
    <w:multiLevelType w:val="hybridMultilevel"/>
    <w:tmpl w:val="0F4AF28C"/>
    <w:lvl w:ilvl="0" w:tplc="BEEC1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BE7B7A"/>
    <w:multiLevelType w:val="hybridMultilevel"/>
    <w:tmpl w:val="1E76DD48"/>
    <w:lvl w:ilvl="0" w:tplc="FC002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B0E"/>
    <w:rsid w:val="003D3F22"/>
    <w:rsid w:val="004D1617"/>
    <w:rsid w:val="004E1D2A"/>
    <w:rsid w:val="00640B0E"/>
    <w:rsid w:val="00805EC9"/>
    <w:rsid w:val="0099240A"/>
    <w:rsid w:val="00B82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0E"/>
    <w:pPr>
      <w:widowControl w:val="0"/>
      <w:spacing w:line="240" w:lineRule="auto"/>
    </w:pPr>
    <w:rPr>
      <w:rFonts w:ascii="Times New Roman" w:eastAsia="宋体" w:hAnsi="Times New Roman" w:cs="Times New Roman"/>
      <w:szCs w:val="24"/>
    </w:rPr>
  </w:style>
  <w:style w:type="paragraph" w:styleId="1">
    <w:name w:val="heading 1"/>
    <w:basedOn w:val="a"/>
    <w:link w:val="1Char"/>
    <w:uiPriority w:val="9"/>
    <w:qFormat/>
    <w:rsid w:val="004E1D2A"/>
    <w:pPr>
      <w:keepNext/>
      <w:spacing w:before="340" w:after="330" w:line="576" w:lineRule="auto"/>
      <w:outlineLvl w:val="0"/>
    </w:pPr>
    <w:rPr>
      <w:b/>
      <w:bCs/>
      <w:kern w:val="36"/>
      <w:sz w:val="44"/>
      <w:szCs w:val="44"/>
    </w:rPr>
  </w:style>
  <w:style w:type="paragraph" w:styleId="2">
    <w:name w:val="heading 2"/>
    <w:basedOn w:val="a"/>
    <w:next w:val="a"/>
    <w:link w:val="2Char"/>
    <w:uiPriority w:val="9"/>
    <w:unhideWhenUsed/>
    <w:qFormat/>
    <w:rsid w:val="004E1D2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1D2A"/>
    <w:rPr>
      <w:rFonts w:ascii="Calibri" w:eastAsia="宋体" w:hAnsi="Calibri" w:cs="宋体"/>
      <w:b/>
      <w:bCs/>
      <w:kern w:val="36"/>
      <w:sz w:val="44"/>
      <w:szCs w:val="44"/>
    </w:rPr>
  </w:style>
  <w:style w:type="character" w:customStyle="1" w:styleId="2Char">
    <w:name w:val="标题 2 Char"/>
    <w:basedOn w:val="a0"/>
    <w:link w:val="2"/>
    <w:uiPriority w:val="9"/>
    <w:rsid w:val="004E1D2A"/>
    <w:rPr>
      <w:rFonts w:ascii="Cambria" w:eastAsia="宋体" w:hAnsi="Cambria" w:cs="Times New Roman"/>
      <w:b/>
      <w:bCs/>
      <w:kern w:val="0"/>
      <w:sz w:val="32"/>
      <w:szCs w:val="32"/>
    </w:rPr>
  </w:style>
  <w:style w:type="paragraph" w:styleId="a3">
    <w:name w:val="List Paragraph"/>
    <w:basedOn w:val="a"/>
    <w:uiPriority w:val="34"/>
    <w:qFormat/>
    <w:rsid w:val="004E1D2A"/>
    <w:pPr>
      <w:ind w:firstLine="420"/>
    </w:pPr>
  </w:style>
  <w:style w:type="character" w:customStyle="1" w:styleId="EmailStyle18">
    <w:name w:val="EmailStyle181"/>
    <w:aliases w:val="EmailStyle181"/>
    <w:basedOn w:val="a0"/>
    <w:semiHidden/>
    <w:personal/>
    <w:personalReply/>
    <w:rsid w:val="00640B0E"/>
    <w:rPr>
      <w:rFonts w:ascii="Arial" w:eastAsia="宋体" w:hAnsi="Arial" w:cs="Arial" w:hint="default"/>
      <w:color w:val="000080"/>
      <w:sz w:val="18"/>
      <w:szCs w:val="20"/>
    </w:rPr>
  </w:style>
  <w:style w:type="paragraph" w:styleId="a4">
    <w:name w:val="header"/>
    <w:basedOn w:val="a"/>
    <w:link w:val="Char"/>
    <w:uiPriority w:val="99"/>
    <w:semiHidden/>
    <w:unhideWhenUsed/>
    <w:rsid w:val="00805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05EC9"/>
    <w:rPr>
      <w:rFonts w:ascii="Times New Roman" w:eastAsia="宋体" w:hAnsi="Times New Roman" w:cs="Times New Roman"/>
      <w:sz w:val="18"/>
      <w:szCs w:val="18"/>
    </w:rPr>
  </w:style>
  <w:style w:type="paragraph" w:styleId="a5">
    <w:name w:val="footer"/>
    <w:basedOn w:val="a"/>
    <w:link w:val="Char0"/>
    <w:uiPriority w:val="99"/>
    <w:semiHidden/>
    <w:unhideWhenUsed/>
    <w:rsid w:val="00805E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05E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191</Words>
  <Characters>1092</Characters>
  <Application>Microsoft Office Word</Application>
  <DocSecurity>0</DocSecurity>
  <Lines>9</Lines>
  <Paragraphs>2</Paragraphs>
  <ScaleCrop>false</ScaleCrop>
  <Company>Lenovo (Beijing) Limited</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hankwu(吴江涛)</dc:creator>
  <cp:keywords/>
  <dc:description/>
  <cp:lastModifiedBy>hankwu(吴江涛)</cp:lastModifiedBy>
  <cp:revision>2</cp:revision>
  <dcterms:created xsi:type="dcterms:W3CDTF">2011-06-02T14:04:00Z</dcterms:created>
  <dcterms:modified xsi:type="dcterms:W3CDTF">2011-06-02T14:28:00Z</dcterms:modified>
</cp:coreProperties>
</file>