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59" w:rsidRDefault="00431959" w:rsidP="00431959">
      <w:pPr>
        <w:ind w:leftChars="-202" w:left="-424"/>
        <w:jc w:val="left"/>
        <w:rPr>
          <w:b/>
          <w:bCs/>
          <w:color w:val="000000"/>
          <w:szCs w:val="21"/>
        </w:rPr>
      </w:pPr>
      <w:r>
        <w:rPr>
          <w:rFonts w:hint="eastAsia"/>
          <w:b/>
          <w:bCs/>
          <w:color w:val="000000"/>
          <w:szCs w:val="21"/>
        </w:rPr>
        <w:t>绝密★启封并使用完毕前</w:t>
      </w:r>
      <w:r>
        <w:rPr>
          <w:rFonts w:hint="eastAsia"/>
          <w:b/>
          <w:bCs/>
          <w:color w:val="000000"/>
          <w:szCs w:val="21"/>
        </w:rPr>
        <w:t xml:space="preserve"> </w:t>
      </w:r>
    </w:p>
    <w:p w:rsidR="00431959" w:rsidRPr="00F50B41" w:rsidRDefault="00431959" w:rsidP="00431959">
      <w:pPr>
        <w:ind w:leftChars="-202" w:left="-424"/>
        <w:jc w:val="center"/>
        <w:rPr>
          <w:rFonts w:ascii="宋体" w:eastAsia="宋体" w:hAnsi="宋体"/>
          <w:b/>
          <w:bCs/>
          <w:color w:val="000000"/>
          <w:sz w:val="44"/>
          <w:szCs w:val="44"/>
        </w:rPr>
      </w:pPr>
      <w:r w:rsidRPr="00F50B41">
        <w:rPr>
          <w:rFonts w:ascii="宋体" w:eastAsia="宋体" w:hAnsi="宋体" w:hint="eastAsia"/>
          <w:b/>
          <w:bCs/>
          <w:color w:val="000000"/>
          <w:sz w:val="44"/>
          <w:szCs w:val="44"/>
        </w:rPr>
        <w:t>2015年普通高等学校招生全国统一考试</w:t>
      </w:r>
    </w:p>
    <w:p w:rsidR="00431959" w:rsidRDefault="00431959" w:rsidP="00431959">
      <w:pPr>
        <w:ind w:leftChars="-202" w:left="-424"/>
        <w:jc w:val="center"/>
        <w:rPr>
          <w:rFonts w:ascii="宋体" w:eastAsia="宋体" w:hAnsi="宋体"/>
          <w:b/>
          <w:bCs/>
          <w:color w:val="000000"/>
          <w:sz w:val="44"/>
          <w:szCs w:val="44"/>
        </w:rPr>
      </w:pPr>
      <w:r>
        <w:rPr>
          <w:rFonts w:ascii="宋体" w:eastAsia="宋体" w:hAnsi="宋体" w:hint="eastAsia"/>
          <w:b/>
          <w:bCs/>
          <w:color w:val="000000"/>
          <w:sz w:val="44"/>
          <w:szCs w:val="44"/>
        </w:rPr>
        <w:t>理科综合能力测试</w:t>
      </w:r>
    </w:p>
    <w:p w:rsidR="00431959" w:rsidRPr="0043451F" w:rsidRDefault="00431959" w:rsidP="00431959">
      <w:pPr>
        <w:ind w:leftChars="-202" w:left="-424"/>
        <w:jc w:val="left"/>
        <w:rPr>
          <w:b/>
        </w:rPr>
      </w:pPr>
      <w:r w:rsidRPr="0043451F">
        <w:rPr>
          <w:rFonts w:hint="eastAsia"/>
          <w:b/>
        </w:rPr>
        <w:t>本</w:t>
      </w:r>
      <w:proofErr w:type="gramStart"/>
      <w:r w:rsidRPr="0043451F">
        <w:rPr>
          <w:rFonts w:hint="eastAsia"/>
          <w:b/>
        </w:rPr>
        <w:t>试卷分第</w:t>
      </w:r>
      <w:proofErr w:type="gramEnd"/>
      <w:r w:rsidRPr="0043451F">
        <w:rPr>
          <w:rFonts w:hint="eastAsia"/>
          <w:b/>
        </w:rPr>
        <w:t>I</w:t>
      </w:r>
      <w:r w:rsidRPr="0043451F">
        <w:rPr>
          <w:rFonts w:hint="eastAsia"/>
          <w:b/>
        </w:rPr>
        <w:t>卷（选择题）和第</w:t>
      </w:r>
      <w:r w:rsidRPr="0043451F">
        <w:rPr>
          <w:rFonts w:hint="eastAsia"/>
          <w:b/>
        </w:rPr>
        <w:t>II</w:t>
      </w:r>
      <w:r w:rsidRPr="0043451F">
        <w:rPr>
          <w:rFonts w:hint="eastAsia"/>
          <w:b/>
        </w:rPr>
        <w:t>卷（非选择题）两部分，共</w:t>
      </w:r>
      <w:r w:rsidRPr="0043451F">
        <w:rPr>
          <w:rFonts w:hint="eastAsia"/>
          <w:b/>
        </w:rPr>
        <w:t>40</w:t>
      </w:r>
      <w:r w:rsidRPr="0043451F">
        <w:rPr>
          <w:rFonts w:hint="eastAsia"/>
          <w:b/>
        </w:rPr>
        <w:t>题，共</w:t>
      </w:r>
      <w:r w:rsidRPr="0043451F">
        <w:rPr>
          <w:rFonts w:hint="eastAsia"/>
          <w:b/>
        </w:rPr>
        <w:t>300</w:t>
      </w:r>
      <w:r w:rsidRPr="0043451F">
        <w:rPr>
          <w:rFonts w:hint="eastAsia"/>
          <w:b/>
        </w:rPr>
        <w:t>分，共</w:t>
      </w:r>
      <w:r w:rsidRPr="0043451F">
        <w:rPr>
          <w:rFonts w:hint="eastAsia"/>
          <w:b/>
        </w:rPr>
        <w:t>16</w:t>
      </w:r>
      <w:r w:rsidRPr="0043451F">
        <w:rPr>
          <w:rFonts w:hint="eastAsia"/>
          <w:b/>
        </w:rPr>
        <w:t>页。考试结束后，将本试卷和答题卡一并交回。</w:t>
      </w:r>
    </w:p>
    <w:p w:rsidR="00431959" w:rsidRDefault="00431959" w:rsidP="00931441">
      <w:pPr>
        <w:ind w:leftChars="-202" w:left="-424"/>
        <w:jc w:val="left"/>
        <w:rPr>
          <w:b/>
        </w:rPr>
      </w:pPr>
      <w:r w:rsidRPr="00C2699C">
        <w:rPr>
          <w:rFonts w:hint="eastAsia"/>
          <w:b/>
        </w:rPr>
        <w:t>注意事项：</w:t>
      </w:r>
      <w:r>
        <w:rPr>
          <w:rFonts w:hint="eastAsia"/>
          <w:b/>
        </w:rPr>
        <w:t>1.</w:t>
      </w:r>
      <w:r>
        <w:rPr>
          <w:rFonts w:hint="eastAsia"/>
          <w:b/>
        </w:rPr>
        <w:t>答题前，现将自己的姓名、准考证号填写清楚，将条形码准确粘贴在条形码区域内。</w:t>
      </w:r>
      <w:r>
        <w:rPr>
          <w:b/>
        </w:rPr>
        <w:t xml:space="preserve"> </w:t>
      </w:r>
    </w:p>
    <w:p w:rsidR="00431959" w:rsidRDefault="00431959" w:rsidP="00931441">
      <w:pPr>
        <w:ind w:leftChars="250" w:left="630" w:hangingChars="50" w:hanging="105"/>
        <w:jc w:val="left"/>
        <w:rPr>
          <w:b/>
        </w:rPr>
      </w:pPr>
      <w:r>
        <w:rPr>
          <w:rFonts w:hint="eastAsia"/>
          <w:b/>
        </w:rPr>
        <w:t>2.</w:t>
      </w:r>
      <w:r>
        <w:rPr>
          <w:rFonts w:hint="eastAsia"/>
          <w:b/>
        </w:rPr>
        <w:t>选择题必须使用</w:t>
      </w:r>
      <w:r>
        <w:rPr>
          <w:rFonts w:hint="eastAsia"/>
          <w:b/>
        </w:rPr>
        <w:t>2</w:t>
      </w:r>
      <w:r>
        <w:rPr>
          <w:rFonts w:hint="eastAsia"/>
          <w:b/>
        </w:rPr>
        <w:t>Ｂ铅笔填涂；非选择题必须使用</w:t>
      </w:r>
      <w:r>
        <w:rPr>
          <w:rFonts w:hint="eastAsia"/>
          <w:b/>
        </w:rPr>
        <w:t>0.5</w:t>
      </w:r>
      <w:r>
        <w:rPr>
          <w:rFonts w:hint="eastAsia"/>
          <w:b/>
        </w:rPr>
        <w:t>毫米黑色字迹的签字笔书写，字体工整、笔记清楚。</w:t>
      </w:r>
      <w:r>
        <w:rPr>
          <w:b/>
        </w:rPr>
        <w:t xml:space="preserve"> </w:t>
      </w:r>
    </w:p>
    <w:p w:rsidR="00431959" w:rsidRDefault="00431959" w:rsidP="00931441">
      <w:pPr>
        <w:ind w:leftChars="-202" w:left="525" w:hangingChars="450" w:hanging="949"/>
        <w:jc w:val="left"/>
        <w:rPr>
          <w:b/>
        </w:rPr>
      </w:pPr>
      <w:r>
        <w:rPr>
          <w:rFonts w:hint="eastAsia"/>
          <w:b/>
        </w:rPr>
        <w:tab/>
        <w:t>3.</w:t>
      </w:r>
      <w:r>
        <w:rPr>
          <w:rFonts w:hint="eastAsia"/>
          <w:b/>
        </w:rPr>
        <w:t>请按照题号顺序在各题目的答题区域内作答，超出答题区域书写的答案无线；再猜告知、试题卷上答题无效。。</w:t>
      </w:r>
    </w:p>
    <w:p w:rsidR="00431959" w:rsidRDefault="00431959" w:rsidP="00431959">
      <w:pPr>
        <w:ind w:leftChars="-202" w:left="-424"/>
        <w:jc w:val="left"/>
        <w:rPr>
          <w:b/>
        </w:rPr>
      </w:pPr>
      <w:r>
        <w:rPr>
          <w:rFonts w:hint="eastAsia"/>
          <w:b/>
        </w:rPr>
        <w:tab/>
      </w:r>
      <w:r w:rsidR="00931441">
        <w:rPr>
          <w:rFonts w:hint="eastAsia"/>
          <w:b/>
        </w:rPr>
        <w:t xml:space="preserve">         </w:t>
      </w:r>
      <w:r>
        <w:rPr>
          <w:rFonts w:hint="eastAsia"/>
          <w:b/>
        </w:rPr>
        <w:t>4.</w:t>
      </w:r>
      <w:r w:rsidR="00931441">
        <w:rPr>
          <w:rFonts w:hint="eastAsia"/>
          <w:b/>
        </w:rPr>
        <w:t>作图可先使用铅笔画出，确定后必须用黑色字迹的签字笔描黑。</w:t>
      </w:r>
    </w:p>
    <w:p w:rsidR="00E14E18" w:rsidRDefault="00431959" w:rsidP="00931441">
      <w:pPr>
        <w:ind w:leftChars="-202" w:left="-424"/>
        <w:jc w:val="left"/>
        <w:rPr>
          <w:b/>
        </w:rPr>
      </w:pPr>
      <w:r>
        <w:rPr>
          <w:rFonts w:hint="eastAsia"/>
          <w:b/>
        </w:rPr>
        <w:tab/>
      </w:r>
      <w:r w:rsidR="00931441">
        <w:rPr>
          <w:rFonts w:hint="eastAsia"/>
          <w:b/>
        </w:rPr>
        <w:t xml:space="preserve">         </w:t>
      </w:r>
      <w:r>
        <w:rPr>
          <w:rFonts w:hint="eastAsia"/>
          <w:b/>
        </w:rPr>
        <w:t>5.</w:t>
      </w:r>
      <w:r w:rsidR="00931441">
        <w:rPr>
          <w:rFonts w:hint="eastAsia"/>
          <w:b/>
        </w:rPr>
        <w:t>保持卡面清洁，不要折叠、不要弄破、弄皱，不准使用涂改液、修正带、刮纸刀。</w:t>
      </w:r>
    </w:p>
    <w:p w:rsidR="00931441" w:rsidRDefault="004C65A9" w:rsidP="004C65A9">
      <w:pPr>
        <w:ind w:leftChars="-202" w:left="2106" w:hangingChars="1200" w:hanging="2530"/>
        <w:jc w:val="left"/>
        <w:rPr>
          <w:b/>
        </w:rPr>
      </w:pPr>
      <w:r>
        <w:rPr>
          <w:rFonts w:hint="eastAsia"/>
          <w:b/>
        </w:rPr>
        <w:t>可能用到的相对原子质量：</w:t>
      </w:r>
      <w:r>
        <w:rPr>
          <w:rFonts w:hint="eastAsia"/>
          <w:b/>
        </w:rPr>
        <w:t>H 1  C 12  N 14  O 16  F 19  Na 23  AI 27  P 31  S 32  CL 35.5  Ca 40  Fe 56  Zn 65  Br 80</w:t>
      </w:r>
    </w:p>
    <w:p w:rsidR="004C65A9" w:rsidRPr="0043451F" w:rsidRDefault="00392AE0" w:rsidP="0043451F">
      <w:pPr>
        <w:ind w:leftChars="-202" w:left="3190" w:hangingChars="1200" w:hanging="3614"/>
        <w:jc w:val="center"/>
        <w:rPr>
          <w:rFonts w:asciiTheme="majorEastAsia" w:eastAsiaTheme="majorEastAsia" w:hAnsiTheme="majorEastAsia"/>
          <w:b/>
          <w:sz w:val="30"/>
          <w:szCs w:val="30"/>
        </w:rPr>
      </w:pPr>
      <w:r w:rsidRPr="0043451F">
        <w:rPr>
          <w:rFonts w:asciiTheme="majorEastAsia" w:eastAsiaTheme="majorEastAsia" w:hAnsiTheme="majorEastAsia" w:hint="eastAsia"/>
          <w:b/>
          <w:sz w:val="30"/>
          <w:szCs w:val="30"/>
        </w:rPr>
        <w:t>第I卷</w:t>
      </w:r>
    </w:p>
    <w:p w:rsidR="00392AE0" w:rsidRDefault="00D6782C" w:rsidP="00D6782C">
      <w:pPr>
        <w:pStyle w:val="a5"/>
        <w:numPr>
          <w:ilvl w:val="0"/>
          <w:numId w:val="1"/>
        </w:numPr>
        <w:ind w:firstLineChars="0"/>
        <w:rPr>
          <w:b/>
          <w:sz w:val="24"/>
          <w:szCs w:val="24"/>
        </w:rPr>
      </w:pPr>
      <w:r w:rsidRPr="00D6782C">
        <w:rPr>
          <w:rFonts w:hint="eastAsia"/>
          <w:b/>
          <w:sz w:val="24"/>
          <w:szCs w:val="24"/>
        </w:rPr>
        <w:t>选择题：本题共</w:t>
      </w:r>
      <w:r w:rsidRPr="00D6782C">
        <w:rPr>
          <w:rFonts w:hint="eastAsia"/>
          <w:b/>
          <w:sz w:val="24"/>
          <w:szCs w:val="24"/>
        </w:rPr>
        <w:t>13</w:t>
      </w:r>
      <w:r w:rsidRPr="00D6782C">
        <w:rPr>
          <w:rFonts w:hint="eastAsia"/>
          <w:b/>
          <w:sz w:val="24"/>
          <w:szCs w:val="24"/>
        </w:rPr>
        <w:t>小题，每小题</w:t>
      </w:r>
      <w:r w:rsidRPr="00D6782C">
        <w:rPr>
          <w:rFonts w:hint="eastAsia"/>
          <w:b/>
          <w:sz w:val="24"/>
          <w:szCs w:val="24"/>
        </w:rPr>
        <w:t>6</w:t>
      </w:r>
      <w:r w:rsidRPr="00D6782C">
        <w:rPr>
          <w:rFonts w:hint="eastAsia"/>
          <w:b/>
          <w:sz w:val="24"/>
          <w:szCs w:val="24"/>
        </w:rPr>
        <w:t>分，在每小题给出的四个选项中，只有一项是符合题目要求的</w:t>
      </w:r>
    </w:p>
    <w:p w:rsidR="00D6782C" w:rsidRPr="00381969" w:rsidRDefault="00D6782C" w:rsidP="00935DF6">
      <w:pPr>
        <w:pStyle w:val="a5"/>
        <w:numPr>
          <w:ilvl w:val="0"/>
          <w:numId w:val="2"/>
        </w:numPr>
        <w:spacing w:line="360" w:lineRule="auto"/>
        <w:ind w:left="-426" w:firstLineChars="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将三组生理状态相通的某种植物幼根分别培养在含有相同培养液的密闭培养瓶下，一段时间后，测定根吸收某一矿质元素离子的量。培养条件及实验结果见下表：</w:t>
      </w:r>
    </w:p>
    <w:p w:rsidR="00D6782C" w:rsidRPr="00381969" w:rsidRDefault="00D6782C" w:rsidP="00935DF6">
      <w:pPr>
        <w:pStyle w:val="a5"/>
        <w:spacing w:line="360" w:lineRule="auto"/>
        <w:ind w:left="-426" w:firstLineChars="0" w:firstLine="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w:t>
      </w:r>
    </w:p>
    <w:tbl>
      <w:tblPr>
        <w:tblStyle w:val="a6"/>
        <w:tblW w:w="0" w:type="auto"/>
        <w:tblInd w:w="-64" w:type="dxa"/>
        <w:tblLook w:val="04A0" w:firstRow="1" w:lastRow="0" w:firstColumn="1" w:lastColumn="0" w:noHBand="0" w:noVBand="1"/>
      </w:tblPr>
      <w:tblGrid>
        <w:gridCol w:w="2840"/>
        <w:gridCol w:w="2841"/>
        <w:gridCol w:w="2841"/>
      </w:tblGrid>
      <w:tr w:rsidR="00D6782C" w:rsidRPr="00381969" w:rsidTr="00D6782C">
        <w:tc>
          <w:tcPr>
            <w:tcW w:w="2840"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培养瓶中气体</w:t>
            </w:r>
          </w:p>
        </w:tc>
        <w:tc>
          <w:tcPr>
            <w:tcW w:w="2841"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温度（°C）</w:t>
            </w:r>
          </w:p>
        </w:tc>
        <w:tc>
          <w:tcPr>
            <w:tcW w:w="2841"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离子相对吸收量</w:t>
            </w:r>
          </w:p>
        </w:tc>
      </w:tr>
      <w:tr w:rsidR="00D6782C" w:rsidRPr="00381969" w:rsidTr="00D6782C">
        <w:tc>
          <w:tcPr>
            <w:tcW w:w="2840"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空气</w:t>
            </w:r>
          </w:p>
        </w:tc>
        <w:tc>
          <w:tcPr>
            <w:tcW w:w="2841"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17</w:t>
            </w:r>
          </w:p>
        </w:tc>
        <w:tc>
          <w:tcPr>
            <w:tcW w:w="2841"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100</w:t>
            </w:r>
          </w:p>
        </w:tc>
      </w:tr>
      <w:tr w:rsidR="00D6782C" w:rsidRPr="00381969" w:rsidTr="00D6782C">
        <w:tc>
          <w:tcPr>
            <w:tcW w:w="2840"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氮气</w:t>
            </w:r>
          </w:p>
        </w:tc>
        <w:tc>
          <w:tcPr>
            <w:tcW w:w="2841"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17</w:t>
            </w:r>
          </w:p>
        </w:tc>
        <w:tc>
          <w:tcPr>
            <w:tcW w:w="2841"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10</w:t>
            </w:r>
          </w:p>
        </w:tc>
      </w:tr>
      <w:tr w:rsidR="00D6782C" w:rsidRPr="00381969" w:rsidTr="00D6782C">
        <w:tc>
          <w:tcPr>
            <w:tcW w:w="2840"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空气</w:t>
            </w:r>
          </w:p>
        </w:tc>
        <w:tc>
          <w:tcPr>
            <w:tcW w:w="2841"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w:t>
            </w:r>
          </w:p>
        </w:tc>
        <w:tc>
          <w:tcPr>
            <w:tcW w:w="2841" w:type="dxa"/>
          </w:tcPr>
          <w:p w:rsidR="00D6782C" w:rsidRPr="00381969" w:rsidRDefault="00D6782C" w:rsidP="007912B6">
            <w:pPr>
              <w:pStyle w:val="a5"/>
              <w:spacing w:line="360" w:lineRule="auto"/>
              <w:ind w:left="-426" w:firstLineChars="0" w:firstLine="0"/>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28</w:t>
            </w:r>
          </w:p>
        </w:tc>
      </w:tr>
    </w:tbl>
    <w:p w:rsidR="00D6782C" w:rsidRPr="00381969" w:rsidRDefault="00D6782C" w:rsidP="00935DF6">
      <w:pPr>
        <w:pStyle w:val="a5"/>
        <w:spacing w:line="360" w:lineRule="auto"/>
        <w:ind w:left="-426" w:firstLineChars="0" w:firstLine="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下列分析正确的是</w:t>
      </w:r>
    </w:p>
    <w:p w:rsidR="00D6782C" w:rsidRPr="00381969" w:rsidRDefault="00D6782C" w:rsidP="00935DF6">
      <w:pPr>
        <w:pStyle w:val="a5"/>
        <w:numPr>
          <w:ilvl w:val="0"/>
          <w:numId w:val="3"/>
        </w:numPr>
        <w:spacing w:line="360" w:lineRule="auto"/>
        <w:ind w:left="-426" w:firstLineChars="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有氧条件有利于该植物幼根对该离子的吸收</w:t>
      </w:r>
    </w:p>
    <w:p w:rsidR="00D6782C" w:rsidRPr="00381969" w:rsidRDefault="00D6782C" w:rsidP="00935DF6">
      <w:pPr>
        <w:pStyle w:val="a5"/>
        <w:numPr>
          <w:ilvl w:val="0"/>
          <w:numId w:val="3"/>
        </w:numPr>
        <w:spacing w:line="360" w:lineRule="auto"/>
        <w:ind w:left="-426" w:firstLineChars="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该植物幼根对该离子的吸收与温度的变化无关</w:t>
      </w:r>
    </w:p>
    <w:p w:rsidR="00D6782C" w:rsidRPr="00381969" w:rsidRDefault="00D6782C" w:rsidP="00935DF6">
      <w:pPr>
        <w:pStyle w:val="a5"/>
        <w:numPr>
          <w:ilvl w:val="0"/>
          <w:numId w:val="3"/>
        </w:numPr>
        <w:spacing w:line="360" w:lineRule="auto"/>
        <w:ind w:left="-426" w:firstLineChars="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氮气环境中该植物幼根细胞吸收该离子不消耗</w:t>
      </w:r>
      <w:bookmarkStart w:id="0" w:name="_GoBack"/>
      <w:bookmarkEnd w:id="0"/>
      <w:r w:rsidRPr="00381969">
        <w:rPr>
          <w:rFonts w:asciiTheme="majorEastAsia" w:eastAsiaTheme="majorEastAsia" w:hAnsiTheme="majorEastAsia" w:hint="eastAsia"/>
          <w:sz w:val="24"/>
          <w:szCs w:val="24"/>
        </w:rPr>
        <w:t>ATP</w:t>
      </w:r>
    </w:p>
    <w:p w:rsidR="00D6782C" w:rsidRPr="00381969" w:rsidRDefault="00D6782C" w:rsidP="00935DF6">
      <w:pPr>
        <w:pStyle w:val="a5"/>
        <w:numPr>
          <w:ilvl w:val="0"/>
          <w:numId w:val="3"/>
        </w:numPr>
        <w:spacing w:line="360" w:lineRule="auto"/>
        <w:ind w:left="-426" w:firstLineChars="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与空气相比，氮气环境有利于该植物幼根对该离子的吸收</w:t>
      </w:r>
    </w:p>
    <w:p w:rsidR="00D6782C" w:rsidRPr="00381969" w:rsidRDefault="000969E8" w:rsidP="00935DF6">
      <w:pPr>
        <w:pStyle w:val="a5"/>
        <w:numPr>
          <w:ilvl w:val="0"/>
          <w:numId w:val="2"/>
        </w:numPr>
        <w:spacing w:line="360" w:lineRule="auto"/>
        <w:ind w:left="-426" w:firstLineChars="0"/>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端粒酶由RNA和蛋白质组成，该酶能结合到端粒子上，以自身的RNA为模板合成端粒子DNA的一条链。下列叙述正确的是</w:t>
      </w:r>
    </w:p>
    <w:p w:rsidR="000969E8" w:rsidRPr="00381969" w:rsidRDefault="000969E8" w:rsidP="00935DF6">
      <w:pPr>
        <w:pStyle w:val="a5"/>
        <w:numPr>
          <w:ilvl w:val="0"/>
          <w:numId w:val="4"/>
        </w:numPr>
        <w:spacing w:line="360" w:lineRule="auto"/>
        <w:ind w:left="-426" w:firstLineChars="0"/>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大肠杆菌拟核的DNA中含有端粒</w:t>
      </w:r>
    </w:p>
    <w:p w:rsidR="000969E8" w:rsidRPr="00381969" w:rsidRDefault="000969E8" w:rsidP="00935DF6">
      <w:pPr>
        <w:pStyle w:val="a5"/>
        <w:numPr>
          <w:ilvl w:val="0"/>
          <w:numId w:val="4"/>
        </w:numPr>
        <w:spacing w:line="360" w:lineRule="auto"/>
        <w:ind w:left="-426" w:firstLineChars="0"/>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端粒酶中的蛋白质为RNA聚合酶</w:t>
      </w:r>
    </w:p>
    <w:p w:rsidR="000969E8" w:rsidRPr="00381969" w:rsidRDefault="000969E8" w:rsidP="00935DF6">
      <w:pPr>
        <w:pStyle w:val="a5"/>
        <w:numPr>
          <w:ilvl w:val="0"/>
          <w:numId w:val="4"/>
        </w:numPr>
        <w:spacing w:line="360" w:lineRule="auto"/>
        <w:ind w:left="-426" w:firstLineChars="0"/>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lastRenderedPageBreak/>
        <w:t>正常人细胞的每条染色体两端都含有端粒DNA</w:t>
      </w:r>
    </w:p>
    <w:p w:rsidR="00CF4BDF" w:rsidRPr="00381969" w:rsidRDefault="000969E8" w:rsidP="00935DF6">
      <w:pPr>
        <w:pStyle w:val="a5"/>
        <w:numPr>
          <w:ilvl w:val="0"/>
          <w:numId w:val="4"/>
        </w:numPr>
        <w:spacing w:line="360" w:lineRule="auto"/>
        <w:ind w:left="-426" w:firstLineChars="0"/>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正常体细胞的端粒DNA</w:t>
      </w:r>
      <w:r w:rsidR="00E75FA5" w:rsidRPr="00381969">
        <w:rPr>
          <w:rFonts w:asciiTheme="majorEastAsia" w:eastAsiaTheme="majorEastAsia" w:hAnsiTheme="majorEastAsia" w:hint="eastAsia"/>
          <w:sz w:val="24"/>
          <w:szCs w:val="24"/>
        </w:rPr>
        <w:t>随细胞分裂次数增加而变长</w:t>
      </w:r>
    </w:p>
    <w:p w:rsidR="00CF4BDF" w:rsidRPr="00381969" w:rsidRDefault="00CF4BDF" w:rsidP="00935DF6">
      <w:pPr>
        <w:pStyle w:val="a5"/>
        <w:spacing w:line="360" w:lineRule="auto"/>
        <w:ind w:left="-426" w:firstLineChars="0" w:firstLine="0"/>
        <w:jc w:val="left"/>
        <w:rPr>
          <w:rFonts w:asciiTheme="majorEastAsia" w:eastAsiaTheme="majorEastAsia" w:hAnsiTheme="majorEastAsia"/>
          <w:sz w:val="24"/>
          <w:szCs w:val="24"/>
        </w:rPr>
      </w:pPr>
    </w:p>
    <w:p w:rsidR="00CF4BDF" w:rsidRPr="00381969" w:rsidRDefault="00CF4BDF" w:rsidP="00381969">
      <w:pPr>
        <w:spacing w:line="360" w:lineRule="auto"/>
        <w:ind w:leftChars="-202" w:left="-424"/>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3.下列过程中不属于胞吐作用的是</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A.浆细胞分泌抗体到细胞外的作用</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B. mRNA从细胞核到细胞质的过程</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C.分泌蛋白从胰腺的腺泡细胞到胞外的过程</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D.突触小泡中的神经递质释放到突触间隙的过程</w:t>
      </w:r>
    </w:p>
    <w:p w:rsidR="00CF4BDF" w:rsidRPr="00381969" w:rsidRDefault="00CF4BDF" w:rsidP="00381969">
      <w:pPr>
        <w:spacing w:line="360" w:lineRule="auto"/>
        <w:ind w:leftChars="-202" w:left="-424"/>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4.下列有关生态系统的叙述，</w:t>
      </w:r>
      <w:r w:rsidRPr="00381969">
        <w:rPr>
          <w:rFonts w:asciiTheme="majorEastAsia" w:eastAsiaTheme="majorEastAsia" w:hAnsiTheme="majorEastAsia" w:hint="eastAsia"/>
          <w:sz w:val="24"/>
          <w:szCs w:val="24"/>
          <w:em w:val="dot"/>
        </w:rPr>
        <w:t>错误</w:t>
      </w:r>
      <w:r w:rsidRPr="00381969">
        <w:rPr>
          <w:rFonts w:asciiTheme="majorEastAsia" w:eastAsiaTheme="majorEastAsia" w:hAnsiTheme="majorEastAsia" w:hint="eastAsia"/>
          <w:sz w:val="24"/>
          <w:szCs w:val="24"/>
        </w:rPr>
        <w:t>的是</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A.生态系统的组成成分中含有非生物成分</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B.生态系统相对稳定时无能量输入和散失</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C.生态系统持续相对稳定离不开信息传递</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D.负反馈调节有利于生态系统保持相对稳定</w:t>
      </w:r>
    </w:p>
    <w:p w:rsidR="00CF4BDF" w:rsidRPr="00381969" w:rsidRDefault="00CF4BDF" w:rsidP="00381969">
      <w:pPr>
        <w:spacing w:line="360" w:lineRule="auto"/>
        <w:ind w:leftChars="-202" w:left="-424"/>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5.下列与病原体有关的叙述，正确的是</w:t>
      </w:r>
    </w:p>
    <w:p w:rsidR="00CF4BDF" w:rsidRPr="00381969" w:rsidRDefault="00CF4BDF" w:rsidP="00381969">
      <w:pPr>
        <w:spacing w:line="360" w:lineRule="auto"/>
        <w:ind w:leftChars="-202" w:left="-424"/>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A.抗体可以进入细胞消灭寄生在其中的结核杆菌</w:t>
      </w:r>
    </w:p>
    <w:p w:rsidR="00CF4BDF" w:rsidRPr="00381969" w:rsidRDefault="00CF4BDF" w:rsidP="00381969">
      <w:pPr>
        <w:spacing w:line="360" w:lineRule="auto"/>
        <w:ind w:leftChars="-202" w:left="-424"/>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B.抗体抵抗病毒的机制与溶菌酶杀灭细菌的机制相同</w:t>
      </w:r>
    </w:p>
    <w:p w:rsidR="00CF4BDF" w:rsidRPr="00381969" w:rsidRDefault="00CF4BDF" w:rsidP="00381969">
      <w:pPr>
        <w:spacing w:line="360" w:lineRule="auto"/>
        <w:ind w:leftChars="-202" w:left="-424"/>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C. Rous肉瘤病毒不是致瘤因子，与人的细胞癌变无关</w:t>
      </w:r>
    </w:p>
    <w:p w:rsidR="00CF4BDF" w:rsidRPr="00381969" w:rsidRDefault="00CF4BDF" w:rsidP="00381969">
      <w:pPr>
        <w:spacing w:line="360" w:lineRule="auto"/>
        <w:ind w:leftChars="-202" w:left="-424"/>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D.人感染HIV后的症状与体内该病毒浓度和T细胞数量有关</w:t>
      </w:r>
    </w:p>
    <w:p w:rsidR="00CF4BDF" w:rsidRPr="00381969" w:rsidRDefault="00CF4BDF" w:rsidP="00381969">
      <w:pPr>
        <w:spacing w:line="360" w:lineRule="auto"/>
        <w:ind w:leftChars="-202" w:left="-424"/>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6.下列关于人类猫叫综合征的叙述，正确的是</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A.该病是由于特定的染色体片段缺失造成的</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B.该病是由于特定染色体的数目增加造成的</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C.该病是由于染色体组数目成倍增加选成的</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D.该病是由于染色体中增加某一片段引起的</w:t>
      </w:r>
    </w:p>
    <w:p w:rsidR="00CF4BDF" w:rsidRPr="00381969" w:rsidRDefault="00CF4BDF" w:rsidP="00381969">
      <w:pPr>
        <w:spacing w:line="360" w:lineRule="auto"/>
        <w:ind w:leftChars="-202" w:left="-424"/>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7.食品</w:t>
      </w:r>
      <w:proofErr w:type="gramStart"/>
      <w:r w:rsidRPr="00381969">
        <w:rPr>
          <w:rFonts w:asciiTheme="majorEastAsia" w:eastAsiaTheme="majorEastAsia" w:hAnsiTheme="majorEastAsia" w:hint="eastAsia"/>
          <w:sz w:val="24"/>
          <w:szCs w:val="24"/>
        </w:rPr>
        <w:t>千操剂</w:t>
      </w:r>
      <w:proofErr w:type="gramEnd"/>
      <w:r w:rsidRPr="00381969">
        <w:rPr>
          <w:rFonts w:asciiTheme="majorEastAsia" w:eastAsiaTheme="majorEastAsia" w:hAnsiTheme="majorEastAsia" w:hint="eastAsia"/>
          <w:sz w:val="24"/>
          <w:szCs w:val="24"/>
        </w:rPr>
        <w:t>应无毒、无味、无腐蚀性及环境友好。下列说法</w:t>
      </w:r>
      <w:r w:rsidRPr="00381969">
        <w:rPr>
          <w:rFonts w:asciiTheme="majorEastAsia" w:eastAsiaTheme="majorEastAsia" w:hAnsiTheme="majorEastAsia" w:hint="eastAsia"/>
          <w:sz w:val="24"/>
          <w:szCs w:val="24"/>
          <w:em w:val="dot"/>
        </w:rPr>
        <w:t>错误</w:t>
      </w:r>
      <w:r w:rsidRPr="00381969">
        <w:rPr>
          <w:rFonts w:asciiTheme="majorEastAsia" w:eastAsiaTheme="majorEastAsia" w:hAnsiTheme="majorEastAsia" w:hint="eastAsia"/>
          <w:sz w:val="24"/>
          <w:szCs w:val="24"/>
        </w:rPr>
        <w:t>的是</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A.硅胶可用作食品</w:t>
      </w:r>
      <w:proofErr w:type="gramStart"/>
      <w:r w:rsidRPr="00381969">
        <w:rPr>
          <w:rFonts w:asciiTheme="majorEastAsia" w:eastAsiaTheme="majorEastAsia" w:hAnsiTheme="majorEastAsia" w:hint="eastAsia"/>
          <w:sz w:val="24"/>
          <w:szCs w:val="24"/>
        </w:rPr>
        <w:t>干操剂</w:t>
      </w:r>
      <w:proofErr w:type="gramEnd"/>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B.P</w:t>
      </w:r>
      <w:r w:rsidRPr="00381969">
        <w:rPr>
          <w:rFonts w:asciiTheme="majorEastAsia" w:eastAsiaTheme="majorEastAsia" w:hAnsiTheme="majorEastAsia" w:hint="eastAsia"/>
          <w:sz w:val="24"/>
          <w:szCs w:val="24"/>
          <w:vertAlign w:val="subscript"/>
        </w:rPr>
        <w:t>2</w:t>
      </w:r>
      <w:r w:rsidRPr="00381969">
        <w:rPr>
          <w:rFonts w:asciiTheme="majorEastAsia" w:eastAsiaTheme="majorEastAsia" w:hAnsiTheme="majorEastAsia" w:hint="eastAsia"/>
          <w:sz w:val="24"/>
          <w:szCs w:val="24"/>
        </w:rPr>
        <w:t>O</w:t>
      </w:r>
      <w:r w:rsidRPr="00381969">
        <w:rPr>
          <w:rFonts w:asciiTheme="majorEastAsia" w:eastAsiaTheme="majorEastAsia" w:hAnsiTheme="majorEastAsia" w:hint="eastAsia"/>
          <w:sz w:val="24"/>
          <w:szCs w:val="24"/>
          <w:vertAlign w:val="subscript"/>
        </w:rPr>
        <w:t>5</w:t>
      </w:r>
      <w:r w:rsidRPr="00381969">
        <w:rPr>
          <w:rFonts w:asciiTheme="majorEastAsia" w:eastAsiaTheme="majorEastAsia" w:hAnsiTheme="majorEastAsia" w:hint="eastAsia"/>
          <w:sz w:val="24"/>
          <w:szCs w:val="24"/>
        </w:rPr>
        <w:t>不可用作食品</w:t>
      </w:r>
      <w:proofErr w:type="gramStart"/>
      <w:r w:rsidRPr="00381969">
        <w:rPr>
          <w:rFonts w:asciiTheme="majorEastAsia" w:eastAsiaTheme="majorEastAsia" w:hAnsiTheme="majorEastAsia" w:hint="eastAsia"/>
          <w:sz w:val="24"/>
          <w:szCs w:val="24"/>
        </w:rPr>
        <w:t>干操剂</w:t>
      </w:r>
      <w:proofErr w:type="gramEnd"/>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C.六水氯化钙可用作食品干燥剂</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C.加工后具有吸水性的植物纤维可用作食品干燥剂</w:t>
      </w:r>
    </w:p>
    <w:p w:rsidR="00CF4BDF" w:rsidRPr="00381969" w:rsidRDefault="00CF4BDF" w:rsidP="00381969">
      <w:pPr>
        <w:spacing w:line="360" w:lineRule="auto"/>
        <w:ind w:leftChars="-202" w:left="-424"/>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8.某羧酸酯的分子式为C</w:t>
      </w:r>
      <w:r w:rsidRPr="00381969">
        <w:rPr>
          <w:rFonts w:asciiTheme="majorEastAsia" w:eastAsiaTheme="majorEastAsia" w:hAnsiTheme="majorEastAsia" w:hint="eastAsia"/>
          <w:sz w:val="24"/>
          <w:szCs w:val="24"/>
          <w:vertAlign w:val="subscript"/>
        </w:rPr>
        <w:t>18</w:t>
      </w:r>
      <w:r w:rsidRPr="00381969">
        <w:rPr>
          <w:rFonts w:asciiTheme="majorEastAsia" w:eastAsiaTheme="majorEastAsia" w:hAnsiTheme="majorEastAsia" w:hint="eastAsia"/>
          <w:sz w:val="24"/>
          <w:szCs w:val="24"/>
        </w:rPr>
        <w:t>H</w:t>
      </w:r>
      <w:r w:rsidRPr="00381969">
        <w:rPr>
          <w:rFonts w:asciiTheme="majorEastAsia" w:eastAsiaTheme="majorEastAsia" w:hAnsiTheme="majorEastAsia" w:hint="eastAsia"/>
          <w:sz w:val="24"/>
          <w:szCs w:val="24"/>
          <w:vertAlign w:val="subscript"/>
        </w:rPr>
        <w:t>26</w:t>
      </w:r>
      <w:r w:rsidRPr="00381969">
        <w:rPr>
          <w:rFonts w:asciiTheme="majorEastAsia" w:eastAsiaTheme="majorEastAsia" w:hAnsiTheme="majorEastAsia" w:hint="eastAsia"/>
          <w:sz w:val="24"/>
          <w:szCs w:val="24"/>
        </w:rPr>
        <w:t>O</w:t>
      </w:r>
      <w:r w:rsidRPr="00381969">
        <w:rPr>
          <w:rFonts w:asciiTheme="majorEastAsia" w:eastAsiaTheme="majorEastAsia" w:hAnsiTheme="majorEastAsia" w:hint="eastAsia"/>
          <w:sz w:val="24"/>
          <w:szCs w:val="24"/>
          <w:vertAlign w:val="subscript"/>
        </w:rPr>
        <w:t>5</w:t>
      </w:r>
      <w:r w:rsidRPr="00381969">
        <w:rPr>
          <w:rFonts w:asciiTheme="majorEastAsia" w:eastAsiaTheme="majorEastAsia" w:hAnsiTheme="majorEastAsia" w:hint="eastAsia"/>
          <w:sz w:val="24"/>
          <w:szCs w:val="24"/>
        </w:rPr>
        <w:t>，1mo该</w:t>
      </w:r>
      <w:proofErr w:type="gramStart"/>
      <w:r w:rsidRPr="00381969">
        <w:rPr>
          <w:rFonts w:asciiTheme="majorEastAsia" w:eastAsiaTheme="majorEastAsia" w:hAnsiTheme="majorEastAsia" w:hint="eastAsia"/>
          <w:sz w:val="24"/>
          <w:szCs w:val="24"/>
        </w:rPr>
        <w:t>酯完全</w:t>
      </w:r>
      <w:proofErr w:type="gramEnd"/>
      <w:r w:rsidRPr="00381969">
        <w:rPr>
          <w:rFonts w:asciiTheme="majorEastAsia" w:eastAsiaTheme="majorEastAsia" w:hAnsiTheme="majorEastAsia" w:hint="eastAsia"/>
          <w:sz w:val="24"/>
          <w:szCs w:val="24"/>
        </w:rPr>
        <w:t>水解可得到1mol羧酸和2mol乙醇,该</w:t>
      </w:r>
      <w:r w:rsidRPr="00381969">
        <w:rPr>
          <w:rFonts w:asciiTheme="majorEastAsia" w:eastAsiaTheme="majorEastAsia" w:hAnsiTheme="majorEastAsia" w:hint="eastAsia"/>
          <w:sz w:val="24"/>
          <w:szCs w:val="24"/>
        </w:rPr>
        <w:lastRenderedPageBreak/>
        <w:t>羧酸的分子式为</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sz w:val="24"/>
          <w:szCs w:val="24"/>
        </w:rPr>
        <w:t>A.C</w:t>
      </w:r>
      <w:r w:rsidRPr="00381969">
        <w:rPr>
          <w:rFonts w:asciiTheme="majorEastAsia" w:eastAsiaTheme="majorEastAsia" w:hAnsiTheme="majorEastAsia"/>
          <w:sz w:val="24"/>
          <w:szCs w:val="24"/>
          <w:vertAlign w:val="subscript"/>
        </w:rPr>
        <w:t>14</w:t>
      </w:r>
      <w:r w:rsidRPr="00381969">
        <w:rPr>
          <w:rFonts w:asciiTheme="majorEastAsia" w:eastAsiaTheme="majorEastAsia" w:hAnsiTheme="majorEastAsia"/>
          <w:sz w:val="24"/>
          <w:szCs w:val="24"/>
        </w:rPr>
        <w:t>H</w:t>
      </w:r>
      <w:r w:rsidRPr="00381969">
        <w:rPr>
          <w:rFonts w:asciiTheme="majorEastAsia" w:eastAsiaTheme="majorEastAsia" w:hAnsiTheme="majorEastAsia"/>
          <w:sz w:val="24"/>
          <w:szCs w:val="24"/>
          <w:vertAlign w:val="subscript"/>
        </w:rPr>
        <w:t>18</w:t>
      </w:r>
      <w:r w:rsidRPr="00381969">
        <w:rPr>
          <w:rFonts w:asciiTheme="majorEastAsia" w:eastAsiaTheme="majorEastAsia" w:hAnsiTheme="majorEastAsia"/>
          <w:sz w:val="24"/>
          <w:szCs w:val="24"/>
        </w:rPr>
        <w:t>O</w:t>
      </w:r>
      <w:r w:rsidRPr="00381969">
        <w:rPr>
          <w:rFonts w:asciiTheme="majorEastAsia" w:eastAsiaTheme="majorEastAsia" w:hAnsiTheme="majorEastAsia"/>
          <w:sz w:val="24"/>
          <w:szCs w:val="24"/>
          <w:vertAlign w:val="subscript"/>
        </w:rPr>
        <w:t>5</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sz w:val="24"/>
          <w:szCs w:val="24"/>
        </w:rPr>
        <w:t>B.C</w:t>
      </w:r>
      <w:r w:rsidRPr="00381969">
        <w:rPr>
          <w:rFonts w:asciiTheme="majorEastAsia" w:eastAsiaTheme="majorEastAsia" w:hAnsiTheme="majorEastAsia"/>
          <w:sz w:val="24"/>
          <w:szCs w:val="24"/>
          <w:vertAlign w:val="subscript"/>
        </w:rPr>
        <w:t>14</w:t>
      </w:r>
      <w:r w:rsidRPr="00381969">
        <w:rPr>
          <w:rFonts w:asciiTheme="majorEastAsia" w:eastAsiaTheme="majorEastAsia" w:hAnsiTheme="majorEastAsia"/>
          <w:sz w:val="24"/>
          <w:szCs w:val="24"/>
        </w:rPr>
        <w:t>H</w:t>
      </w:r>
      <w:r w:rsidRPr="00381969">
        <w:rPr>
          <w:rFonts w:asciiTheme="majorEastAsia" w:eastAsiaTheme="majorEastAsia" w:hAnsiTheme="majorEastAsia"/>
          <w:sz w:val="24"/>
          <w:szCs w:val="24"/>
          <w:vertAlign w:val="subscript"/>
        </w:rPr>
        <w:t>16</w:t>
      </w:r>
      <w:r w:rsidRPr="00381969">
        <w:rPr>
          <w:rFonts w:asciiTheme="majorEastAsia" w:eastAsiaTheme="majorEastAsia" w:hAnsiTheme="majorEastAsia"/>
          <w:sz w:val="24"/>
          <w:szCs w:val="24"/>
        </w:rPr>
        <w:t>O</w:t>
      </w:r>
      <w:r w:rsidRPr="00381969">
        <w:rPr>
          <w:rFonts w:asciiTheme="majorEastAsia" w:eastAsiaTheme="majorEastAsia" w:hAnsiTheme="majorEastAsia"/>
          <w:sz w:val="24"/>
          <w:szCs w:val="24"/>
          <w:vertAlign w:val="subscript"/>
        </w:rPr>
        <w:t>4</w:t>
      </w:r>
    </w:p>
    <w:p w:rsidR="00CF4BDF" w:rsidRPr="00381969" w:rsidRDefault="00CF4BDF" w:rsidP="00381969">
      <w:pPr>
        <w:spacing w:line="360" w:lineRule="auto"/>
        <w:ind w:leftChars="-202" w:left="-424" w:firstLineChars="100" w:firstLine="240"/>
        <w:rPr>
          <w:rFonts w:asciiTheme="majorEastAsia" w:eastAsiaTheme="majorEastAsia" w:hAnsiTheme="majorEastAsia"/>
          <w:sz w:val="24"/>
          <w:szCs w:val="24"/>
        </w:rPr>
      </w:pPr>
      <w:r w:rsidRPr="00381969">
        <w:rPr>
          <w:rFonts w:asciiTheme="majorEastAsia" w:eastAsiaTheme="majorEastAsia" w:hAnsiTheme="majorEastAsia"/>
          <w:sz w:val="24"/>
          <w:szCs w:val="24"/>
        </w:rPr>
        <w:t>C.C</w:t>
      </w:r>
      <w:r w:rsidRPr="00381969">
        <w:rPr>
          <w:rFonts w:asciiTheme="majorEastAsia" w:eastAsiaTheme="majorEastAsia" w:hAnsiTheme="majorEastAsia"/>
          <w:sz w:val="24"/>
          <w:szCs w:val="24"/>
          <w:vertAlign w:val="subscript"/>
        </w:rPr>
        <w:t>16</w:t>
      </w:r>
      <w:r w:rsidRPr="00381969">
        <w:rPr>
          <w:rFonts w:asciiTheme="majorEastAsia" w:eastAsiaTheme="majorEastAsia" w:hAnsiTheme="majorEastAsia"/>
          <w:sz w:val="24"/>
          <w:szCs w:val="24"/>
        </w:rPr>
        <w:t>H</w:t>
      </w:r>
      <w:r w:rsidRPr="00381969">
        <w:rPr>
          <w:rFonts w:asciiTheme="majorEastAsia" w:eastAsiaTheme="majorEastAsia" w:hAnsiTheme="majorEastAsia"/>
          <w:sz w:val="24"/>
          <w:szCs w:val="24"/>
          <w:vertAlign w:val="subscript"/>
        </w:rPr>
        <w:t>22</w:t>
      </w:r>
      <w:r w:rsidRPr="00381969">
        <w:rPr>
          <w:rFonts w:asciiTheme="majorEastAsia" w:eastAsiaTheme="majorEastAsia" w:hAnsiTheme="majorEastAsia"/>
          <w:sz w:val="24"/>
          <w:szCs w:val="24"/>
        </w:rPr>
        <w:t>O</w:t>
      </w:r>
      <w:r w:rsidRPr="00381969">
        <w:rPr>
          <w:rFonts w:asciiTheme="majorEastAsia" w:eastAsiaTheme="majorEastAsia" w:hAnsiTheme="majorEastAsia"/>
          <w:sz w:val="24"/>
          <w:szCs w:val="24"/>
          <w:vertAlign w:val="subscript"/>
        </w:rPr>
        <w:t>5</w:t>
      </w:r>
    </w:p>
    <w:p w:rsidR="00CF4BDF" w:rsidRPr="00381969" w:rsidRDefault="00CF4BDF" w:rsidP="00381969">
      <w:pPr>
        <w:spacing w:line="360" w:lineRule="auto"/>
        <w:ind w:leftChars="-270" w:left="-567" w:firstLineChars="100" w:firstLine="240"/>
        <w:rPr>
          <w:rFonts w:asciiTheme="majorEastAsia" w:eastAsiaTheme="majorEastAsia" w:hAnsiTheme="majorEastAsia"/>
          <w:sz w:val="24"/>
          <w:szCs w:val="24"/>
          <w:vertAlign w:val="subscript"/>
        </w:rPr>
      </w:pPr>
      <w:r w:rsidRPr="00381969">
        <w:rPr>
          <w:rFonts w:asciiTheme="majorEastAsia" w:eastAsiaTheme="majorEastAsia" w:hAnsiTheme="majorEastAsia"/>
          <w:sz w:val="24"/>
          <w:szCs w:val="24"/>
        </w:rPr>
        <w:t>D.C</w:t>
      </w:r>
      <w:r w:rsidRPr="00381969">
        <w:rPr>
          <w:rFonts w:asciiTheme="majorEastAsia" w:eastAsiaTheme="majorEastAsia" w:hAnsiTheme="majorEastAsia"/>
          <w:sz w:val="24"/>
          <w:szCs w:val="24"/>
          <w:vertAlign w:val="subscript"/>
        </w:rPr>
        <w:t>16</w:t>
      </w:r>
      <w:r w:rsidRPr="00381969">
        <w:rPr>
          <w:rFonts w:asciiTheme="majorEastAsia" w:eastAsiaTheme="majorEastAsia" w:hAnsiTheme="majorEastAsia"/>
          <w:sz w:val="24"/>
          <w:szCs w:val="24"/>
        </w:rPr>
        <w:t>H</w:t>
      </w:r>
      <w:r w:rsidRPr="00381969">
        <w:rPr>
          <w:rFonts w:asciiTheme="majorEastAsia" w:eastAsiaTheme="majorEastAsia" w:hAnsiTheme="majorEastAsia"/>
          <w:sz w:val="24"/>
          <w:szCs w:val="24"/>
          <w:vertAlign w:val="subscript"/>
        </w:rPr>
        <w:t>2</w:t>
      </w:r>
      <w:r w:rsidRPr="00381969">
        <w:rPr>
          <w:rFonts w:asciiTheme="majorEastAsia" w:eastAsiaTheme="majorEastAsia" w:hAnsiTheme="majorEastAsia" w:hint="eastAsia"/>
          <w:sz w:val="24"/>
          <w:szCs w:val="24"/>
          <w:vertAlign w:val="subscript"/>
        </w:rPr>
        <w:t>0</w:t>
      </w:r>
      <w:r w:rsidRPr="00381969">
        <w:rPr>
          <w:rFonts w:asciiTheme="majorEastAsia" w:eastAsiaTheme="majorEastAsia" w:hAnsiTheme="majorEastAsia"/>
          <w:sz w:val="24"/>
          <w:szCs w:val="24"/>
        </w:rPr>
        <w:t>O</w:t>
      </w:r>
      <w:r w:rsidRPr="00381969">
        <w:rPr>
          <w:rFonts w:asciiTheme="majorEastAsia" w:eastAsiaTheme="majorEastAsia" w:hAnsiTheme="majorEastAsia"/>
          <w:sz w:val="24"/>
          <w:szCs w:val="24"/>
          <w:vertAlign w:val="subscript"/>
        </w:rPr>
        <w:t>5</w:t>
      </w:r>
    </w:p>
    <w:p w:rsidR="00CF4BDF" w:rsidRPr="00381969" w:rsidRDefault="00CF4BDF" w:rsidP="00381969">
      <w:pPr>
        <w:spacing w:line="360" w:lineRule="auto"/>
        <w:ind w:leftChars="-270" w:left="-567"/>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9.原子序数依次增大的元素a、b、c、d，它们的最外层电子数分别为1、6、7、1。a</w:t>
      </w:r>
      <w:r w:rsidRPr="00381969">
        <w:rPr>
          <w:rFonts w:asciiTheme="majorEastAsia" w:eastAsiaTheme="majorEastAsia" w:hAnsiTheme="majorEastAsia" w:hint="eastAsia"/>
          <w:sz w:val="24"/>
          <w:szCs w:val="24"/>
          <w:vertAlign w:val="superscript"/>
        </w:rPr>
        <w:t>-</w:t>
      </w:r>
      <w:r w:rsidRPr="00381969">
        <w:rPr>
          <w:rFonts w:asciiTheme="majorEastAsia" w:eastAsiaTheme="majorEastAsia" w:hAnsiTheme="majorEastAsia" w:hint="eastAsia"/>
          <w:sz w:val="24"/>
          <w:szCs w:val="24"/>
        </w:rPr>
        <w:t>的电子层结构与氦相同，b和c的次外层有8个电子，c</w:t>
      </w:r>
      <w:r w:rsidRPr="00381969">
        <w:rPr>
          <w:rFonts w:asciiTheme="majorEastAsia" w:eastAsiaTheme="majorEastAsia" w:hAnsiTheme="majorEastAsia" w:hint="eastAsia"/>
          <w:sz w:val="24"/>
          <w:szCs w:val="24"/>
          <w:vertAlign w:val="superscript"/>
        </w:rPr>
        <w:t>-</w:t>
      </w:r>
      <w:r w:rsidRPr="00381969">
        <w:rPr>
          <w:rFonts w:asciiTheme="majorEastAsia" w:eastAsiaTheme="majorEastAsia" w:hAnsiTheme="majorEastAsia" w:hint="eastAsia"/>
          <w:sz w:val="24"/>
          <w:szCs w:val="24"/>
        </w:rPr>
        <w:t>和d</w:t>
      </w:r>
      <w:r w:rsidRPr="00381969">
        <w:rPr>
          <w:rFonts w:asciiTheme="majorEastAsia" w:eastAsiaTheme="majorEastAsia" w:hAnsiTheme="majorEastAsia" w:hint="eastAsia"/>
          <w:sz w:val="24"/>
          <w:szCs w:val="24"/>
          <w:vertAlign w:val="superscript"/>
        </w:rPr>
        <w:t>+</w:t>
      </w:r>
      <w:r w:rsidRPr="00381969">
        <w:rPr>
          <w:rFonts w:asciiTheme="majorEastAsia" w:eastAsiaTheme="majorEastAsia" w:hAnsiTheme="majorEastAsia" w:hint="eastAsia"/>
          <w:sz w:val="24"/>
          <w:szCs w:val="24"/>
        </w:rPr>
        <w:t>的电子层结构相同。下列叙述</w:t>
      </w:r>
      <w:r w:rsidRPr="00381969">
        <w:rPr>
          <w:rFonts w:asciiTheme="majorEastAsia" w:eastAsiaTheme="majorEastAsia" w:hAnsiTheme="majorEastAsia" w:hint="eastAsia"/>
          <w:sz w:val="24"/>
          <w:szCs w:val="24"/>
          <w:em w:val="dot"/>
        </w:rPr>
        <w:t>错误</w:t>
      </w:r>
      <w:r w:rsidRPr="00381969">
        <w:rPr>
          <w:rFonts w:asciiTheme="majorEastAsia" w:eastAsiaTheme="majorEastAsia" w:hAnsiTheme="majorEastAsia" w:hint="eastAsia"/>
          <w:sz w:val="24"/>
          <w:szCs w:val="24"/>
        </w:rPr>
        <w:t>的是</w:t>
      </w:r>
    </w:p>
    <w:p w:rsidR="00CF4BDF" w:rsidRPr="00381969" w:rsidRDefault="00CF4BDF" w:rsidP="00381969">
      <w:pPr>
        <w:spacing w:line="360" w:lineRule="auto"/>
        <w:ind w:leftChars="-270" w:left="-567" w:firstLineChars="50" w:firstLine="1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A.元素的非金属性次序为c&gt;b&gt;a</w:t>
      </w:r>
    </w:p>
    <w:p w:rsidR="00CF4BDF" w:rsidRPr="00381969" w:rsidRDefault="00CF4BDF" w:rsidP="00381969">
      <w:pPr>
        <w:spacing w:line="360" w:lineRule="auto"/>
        <w:ind w:leftChars="-270" w:left="-567" w:firstLineChars="50" w:firstLine="120"/>
        <w:rPr>
          <w:rFonts w:asciiTheme="majorEastAsia" w:eastAsiaTheme="majorEastAsia" w:hAnsiTheme="majorEastAsia"/>
          <w:sz w:val="24"/>
          <w:szCs w:val="24"/>
        </w:rPr>
      </w:pPr>
      <w:proofErr w:type="spellStart"/>
      <w:r w:rsidRPr="00381969">
        <w:rPr>
          <w:rFonts w:asciiTheme="majorEastAsia" w:eastAsiaTheme="majorEastAsia" w:hAnsiTheme="majorEastAsia" w:hint="eastAsia"/>
          <w:sz w:val="24"/>
          <w:szCs w:val="24"/>
        </w:rPr>
        <w:t>B.a</w:t>
      </w:r>
      <w:proofErr w:type="spellEnd"/>
      <w:r w:rsidRPr="00381969">
        <w:rPr>
          <w:rFonts w:asciiTheme="majorEastAsia" w:eastAsiaTheme="majorEastAsia" w:hAnsiTheme="majorEastAsia" w:hint="eastAsia"/>
          <w:sz w:val="24"/>
          <w:szCs w:val="24"/>
        </w:rPr>
        <w:t>和其他3种元素均能形成共价化合物</w:t>
      </w:r>
    </w:p>
    <w:p w:rsidR="00CF4BDF" w:rsidRPr="00381969" w:rsidRDefault="00CF4BDF" w:rsidP="00381969">
      <w:pPr>
        <w:spacing w:line="360" w:lineRule="auto"/>
        <w:ind w:leftChars="-270" w:left="-567" w:firstLineChars="50" w:firstLine="120"/>
        <w:rPr>
          <w:rFonts w:asciiTheme="majorEastAsia" w:eastAsiaTheme="majorEastAsia" w:hAnsiTheme="majorEastAsia"/>
          <w:sz w:val="24"/>
          <w:szCs w:val="24"/>
        </w:rPr>
      </w:pPr>
      <w:proofErr w:type="spellStart"/>
      <w:r w:rsidRPr="00381969">
        <w:rPr>
          <w:rFonts w:asciiTheme="majorEastAsia" w:eastAsiaTheme="majorEastAsia" w:hAnsiTheme="majorEastAsia" w:hint="eastAsia"/>
          <w:sz w:val="24"/>
          <w:szCs w:val="24"/>
        </w:rPr>
        <w:t>C.d</w:t>
      </w:r>
      <w:proofErr w:type="spellEnd"/>
      <w:r w:rsidRPr="00381969">
        <w:rPr>
          <w:rFonts w:asciiTheme="majorEastAsia" w:eastAsiaTheme="majorEastAsia" w:hAnsiTheme="majorEastAsia" w:hint="eastAsia"/>
          <w:sz w:val="24"/>
          <w:szCs w:val="24"/>
        </w:rPr>
        <w:t>和其他3种元素均能形成离子化合物</w:t>
      </w:r>
    </w:p>
    <w:p w:rsidR="00CF4BDF" w:rsidRPr="00381969" w:rsidRDefault="00CF4BDF" w:rsidP="00381969">
      <w:pPr>
        <w:spacing w:line="360" w:lineRule="auto"/>
        <w:ind w:leftChars="-270" w:left="-567" w:firstLineChars="50" w:firstLine="1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D.元素a、b、c各自最高和最低化合价的代数和分别为0、4、6</w:t>
      </w:r>
    </w:p>
    <w:p w:rsidR="00CF4BDF" w:rsidRPr="00381969" w:rsidRDefault="00CF4BDF" w:rsidP="00381969">
      <w:pPr>
        <w:spacing w:line="360" w:lineRule="auto"/>
        <w:ind w:leftChars="-270" w:left="-567"/>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10.</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N</m:t>
            </m:r>
          </m:e>
          <m:sub>
            <m:r>
              <m:rPr>
                <m:sty m:val="p"/>
              </m:rPr>
              <w:rPr>
                <w:rFonts w:ascii="Cambria Math" w:eastAsiaTheme="majorEastAsia" w:hAnsiTheme="majorEastAsia"/>
                <w:sz w:val="24"/>
                <w:szCs w:val="24"/>
              </w:rPr>
              <m:t>A</m:t>
            </m:r>
          </m:sub>
        </m:sSub>
      </m:oMath>
      <w:r w:rsidRPr="00381969">
        <w:rPr>
          <w:rFonts w:asciiTheme="majorEastAsia" w:eastAsiaTheme="majorEastAsia" w:hAnsiTheme="majorEastAsia" w:hint="eastAsia"/>
          <w:sz w:val="24"/>
          <w:szCs w:val="24"/>
        </w:rPr>
        <w:t>代表阿伏加德罗常熟的值。下列叙述正确的是</w:t>
      </w:r>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60</m:t>
            </m:r>
          </m:e>
          <m:sub>
            <m:r>
              <m:rPr>
                <m:sty m:val="p"/>
              </m:rPr>
              <w:rPr>
                <w:rFonts w:ascii="Cambria Math" w:eastAsiaTheme="majorEastAsia" w:hAnsiTheme="majorEastAsia"/>
                <w:sz w:val="24"/>
                <w:szCs w:val="24"/>
              </w:rPr>
              <m:t>g</m:t>
            </m:r>
          </m:sub>
        </m:sSub>
      </m:oMath>
      <w:r w:rsidRPr="00381969">
        <w:rPr>
          <w:rFonts w:asciiTheme="majorEastAsia" w:eastAsiaTheme="majorEastAsia" w:hAnsiTheme="majorEastAsia" w:hint="eastAsia"/>
          <w:sz w:val="24"/>
          <w:szCs w:val="24"/>
        </w:rPr>
        <w:t>丙醇中存在的共价键总数为10</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N</m:t>
            </m:r>
          </m:e>
          <m:sub>
            <m:r>
              <m:rPr>
                <m:sty m:val="p"/>
              </m:rPr>
              <w:rPr>
                <w:rFonts w:ascii="Cambria Math" w:eastAsiaTheme="majorEastAsia" w:hAnsiTheme="majorEastAsia"/>
                <w:sz w:val="24"/>
                <w:szCs w:val="24"/>
              </w:rPr>
              <m:t>A</m:t>
            </m:r>
          </m:sub>
        </m:sSub>
      </m:oMath>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B．1L  0.1mol-</w:t>
      </w:r>
      <m:oMath>
        <m:sSup>
          <m:sSupPr>
            <m:ctrlPr>
              <w:rPr>
                <w:rFonts w:ascii="Cambria Math" w:eastAsiaTheme="majorEastAsia" w:hAnsiTheme="majorEastAsia"/>
                <w:sz w:val="24"/>
                <w:szCs w:val="24"/>
              </w:rPr>
            </m:ctrlPr>
          </m:sSupPr>
          <m:e>
            <m:r>
              <m:rPr>
                <m:sty m:val="p"/>
              </m:rPr>
              <w:rPr>
                <w:rFonts w:ascii="Cambria Math" w:eastAsiaTheme="majorEastAsia" w:hAnsiTheme="majorEastAsia"/>
                <w:sz w:val="24"/>
                <w:szCs w:val="24"/>
              </w:rPr>
              <m:t>L</m:t>
            </m:r>
          </m:e>
          <m:sup>
            <m:r>
              <m:rPr>
                <m:sty m:val="p"/>
              </m:rPr>
              <w:rPr>
                <w:rFonts w:ascii="Cambria Math" w:eastAsiaTheme="majorEastAsia" w:hAnsi="Cambria Math"/>
                <w:sz w:val="24"/>
                <w:szCs w:val="24"/>
              </w:rPr>
              <m:t>-</m:t>
            </m:r>
            <m:r>
              <m:rPr>
                <m:sty m:val="p"/>
              </m:rPr>
              <w:rPr>
                <w:rFonts w:ascii="Cambria Math" w:eastAsiaTheme="majorEastAsia" w:hAnsiTheme="majorEastAsia"/>
                <w:sz w:val="24"/>
                <w:szCs w:val="24"/>
              </w:rPr>
              <m:t>1</m:t>
            </m:r>
          </m:sup>
        </m:sSup>
      </m:oMath>
      <w:r w:rsidRPr="00381969">
        <w:rPr>
          <w:rFonts w:asciiTheme="majorEastAsia" w:eastAsiaTheme="majorEastAsia" w:hAnsiTheme="majorEastAsia" w:hint="eastAsia"/>
          <w:sz w:val="24"/>
          <w:szCs w:val="24"/>
        </w:rPr>
        <w:t>的</w:t>
      </w:r>
      <w:proofErr w:type="spellStart"/>
      <w:r w:rsidRPr="00381969">
        <w:rPr>
          <w:rFonts w:asciiTheme="majorEastAsia" w:eastAsiaTheme="majorEastAsia" w:hAnsiTheme="majorEastAsia" w:hint="eastAsia"/>
          <w:sz w:val="24"/>
          <w:szCs w:val="24"/>
        </w:rPr>
        <w:t>NaHC</w:t>
      </w:r>
      <w:proofErr w:type="spellEnd"/>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O</m:t>
            </m:r>
          </m:e>
          <m:sub>
            <m:r>
              <m:rPr>
                <m:sty m:val="p"/>
              </m:rPr>
              <w:rPr>
                <w:rFonts w:ascii="Cambria Math" w:eastAsiaTheme="majorEastAsia" w:hAnsiTheme="majorEastAsia"/>
                <w:sz w:val="24"/>
                <w:szCs w:val="24"/>
              </w:rPr>
              <m:t>3</m:t>
            </m:r>
          </m:sub>
        </m:sSub>
      </m:oMath>
      <w:r w:rsidRPr="00381969">
        <w:rPr>
          <w:rFonts w:asciiTheme="majorEastAsia" w:eastAsiaTheme="majorEastAsia" w:hAnsiTheme="majorEastAsia" w:hint="eastAsia"/>
          <w:sz w:val="24"/>
          <w:szCs w:val="24"/>
        </w:rPr>
        <w:t>溶液中HC</w:t>
      </w:r>
      <m:oMath>
        <m:sSubSup>
          <m:sSubSupPr>
            <m:ctrlPr>
              <w:rPr>
                <w:rFonts w:ascii="Cambria Math" w:eastAsiaTheme="majorEastAsia" w:hAnsiTheme="majorEastAsia"/>
                <w:sz w:val="24"/>
                <w:szCs w:val="24"/>
              </w:rPr>
            </m:ctrlPr>
          </m:sSubSupPr>
          <m:e>
            <m:r>
              <m:rPr>
                <m:sty m:val="p"/>
              </m:rPr>
              <w:rPr>
                <w:rFonts w:ascii="Cambria Math" w:eastAsiaTheme="majorEastAsia" w:hAnsiTheme="majorEastAsia"/>
                <w:sz w:val="24"/>
                <w:szCs w:val="24"/>
              </w:rPr>
              <m:t>O</m:t>
            </m:r>
          </m:e>
          <m:sub>
            <m:r>
              <m:rPr>
                <m:sty m:val="p"/>
              </m:rPr>
              <w:rPr>
                <w:rFonts w:ascii="Cambria Math" w:eastAsiaTheme="majorEastAsia" w:hAnsiTheme="majorEastAsia"/>
                <w:sz w:val="24"/>
                <w:szCs w:val="24"/>
              </w:rPr>
              <m:t>3</m:t>
            </m:r>
          </m:sub>
          <m:sup>
            <m:r>
              <m:rPr>
                <m:sty m:val="p"/>
              </m:rPr>
              <w:rPr>
                <w:rFonts w:ascii="Cambria Math" w:eastAsiaTheme="majorEastAsia" w:hAnsi="Cambria Math"/>
                <w:sz w:val="24"/>
                <w:szCs w:val="24"/>
              </w:rPr>
              <m:t>-</m:t>
            </m:r>
          </m:sup>
        </m:sSubSup>
      </m:oMath>
      <w:r w:rsidRPr="00381969">
        <w:rPr>
          <w:rFonts w:asciiTheme="majorEastAsia" w:eastAsiaTheme="majorEastAsia" w:hAnsiTheme="majorEastAsia" w:hint="eastAsia"/>
          <w:sz w:val="24"/>
          <w:szCs w:val="24"/>
        </w:rPr>
        <w:t>和C</w:t>
      </w:r>
      <m:oMath>
        <m:sSubSup>
          <m:sSubSupPr>
            <m:ctrlPr>
              <w:rPr>
                <w:rFonts w:ascii="Cambria Math" w:eastAsiaTheme="majorEastAsia" w:hAnsiTheme="majorEastAsia"/>
                <w:sz w:val="24"/>
                <w:szCs w:val="24"/>
              </w:rPr>
            </m:ctrlPr>
          </m:sSubSupPr>
          <m:e>
            <m:r>
              <m:rPr>
                <m:sty m:val="p"/>
              </m:rPr>
              <w:rPr>
                <w:rFonts w:ascii="Cambria Math" w:eastAsiaTheme="majorEastAsia" w:hAnsiTheme="majorEastAsia"/>
                <w:sz w:val="24"/>
                <w:szCs w:val="24"/>
              </w:rPr>
              <m:t>O</m:t>
            </m:r>
          </m:e>
          <m:sub>
            <m:r>
              <m:rPr>
                <m:sty m:val="p"/>
              </m:rPr>
              <w:rPr>
                <w:rFonts w:ascii="Cambria Math" w:eastAsiaTheme="majorEastAsia" w:hAnsiTheme="majorEastAsia"/>
                <w:sz w:val="24"/>
                <w:szCs w:val="24"/>
              </w:rPr>
              <m:t>3</m:t>
            </m:r>
          </m:sub>
          <m:sup>
            <m:r>
              <m:rPr>
                <m:sty m:val="p"/>
              </m:rPr>
              <w:rPr>
                <w:rFonts w:ascii="Cambria Math" w:eastAsiaTheme="majorEastAsia" w:hAnsiTheme="majorEastAsia"/>
                <w:sz w:val="24"/>
                <w:szCs w:val="24"/>
              </w:rPr>
              <m:t>2</m:t>
            </m:r>
            <m:r>
              <m:rPr>
                <m:sty m:val="p"/>
              </m:rPr>
              <w:rPr>
                <w:rFonts w:ascii="MS Mincho" w:eastAsia="MS Mincho" w:hAnsi="MS Mincho" w:cs="MS Mincho" w:hint="eastAsia"/>
                <w:sz w:val="24"/>
                <w:szCs w:val="24"/>
              </w:rPr>
              <m:t>-</m:t>
            </m:r>
          </m:sup>
        </m:sSubSup>
      </m:oMath>
      <w:r w:rsidRPr="00381969">
        <w:rPr>
          <w:rFonts w:asciiTheme="majorEastAsia" w:eastAsiaTheme="majorEastAsia" w:hAnsiTheme="majorEastAsia" w:hint="eastAsia"/>
          <w:sz w:val="24"/>
          <w:szCs w:val="24"/>
        </w:rPr>
        <w:t>的离子数之和为0.1</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N</m:t>
            </m:r>
          </m:e>
          <m:sub>
            <m:r>
              <m:rPr>
                <m:sty m:val="p"/>
              </m:rPr>
              <w:rPr>
                <w:rFonts w:ascii="Cambria Math" w:eastAsiaTheme="majorEastAsia" w:hAnsiTheme="majorEastAsia"/>
                <w:sz w:val="24"/>
                <w:szCs w:val="24"/>
              </w:rPr>
              <m:t>A</m:t>
            </m:r>
          </m:sub>
        </m:sSub>
      </m:oMath>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C．钠在空气中燃烧可生成多种氧化物。23g钠充分燃烧时转移电子数为1</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N</m:t>
            </m:r>
          </m:e>
          <m:sub>
            <m:r>
              <m:rPr>
                <m:sty m:val="p"/>
              </m:rPr>
              <w:rPr>
                <w:rFonts w:ascii="Cambria Math" w:eastAsiaTheme="majorEastAsia" w:hAnsiTheme="majorEastAsia"/>
                <w:sz w:val="24"/>
                <w:szCs w:val="24"/>
              </w:rPr>
              <m:t>A</m:t>
            </m:r>
          </m:sub>
        </m:sSub>
      </m:oMath>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D．235g核素</w:t>
      </w:r>
      <m:oMath>
        <m:sPre>
          <m:sPrePr>
            <m:ctrlPr>
              <w:rPr>
                <w:rFonts w:ascii="Cambria Math" w:eastAsiaTheme="majorEastAsia" w:hAnsiTheme="majorEastAsia"/>
                <w:sz w:val="24"/>
                <w:szCs w:val="24"/>
              </w:rPr>
            </m:ctrlPr>
          </m:sPrePr>
          <m:sub>
            <m:r>
              <m:rPr>
                <m:sty m:val="p"/>
              </m:rPr>
              <w:rPr>
                <w:rFonts w:ascii="Cambria Math" w:eastAsiaTheme="majorEastAsia" w:hAnsiTheme="majorEastAsia"/>
                <w:sz w:val="24"/>
                <w:szCs w:val="24"/>
              </w:rPr>
              <m:t>92</m:t>
            </m:r>
          </m:sub>
          <m:sup>
            <m:r>
              <m:rPr>
                <m:sty m:val="p"/>
              </m:rPr>
              <w:rPr>
                <w:rFonts w:ascii="Cambria Math" w:eastAsiaTheme="majorEastAsia" w:hAnsiTheme="majorEastAsia"/>
                <w:sz w:val="24"/>
                <w:szCs w:val="24"/>
              </w:rPr>
              <m:t>235</m:t>
            </m:r>
          </m:sup>
          <m:e>
            <m:r>
              <m:rPr>
                <m:sty m:val="p"/>
              </m:rPr>
              <w:rPr>
                <w:rFonts w:ascii="Cambria Math" w:eastAsiaTheme="majorEastAsia" w:hAnsiTheme="majorEastAsia"/>
                <w:sz w:val="24"/>
                <w:szCs w:val="24"/>
              </w:rPr>
              <m:t>U</m:t>
            </m:r>
          </m:e>
        </m:sPre>
      </m:oMath>
      <w:r w:rsidRPr="00381969">
        <w:rPr>
          <w:rFonts w:asciiTheme="majorEastAsia" w:eastAsiaTheme="majorEastAsia" w:hAnsiTheme="majorEastAsia" w:hint="eastAsia"/>
          <w:sz w:val="24"/>
          <w:szCs w:val="24"/>
        </w:rPr>
        <w:t>发生裂变反应：</w:t>
      </w:r>
      <m:oMath>
        <m:sPre>
          <m:sPrePr>
            <m:ctrlPr>
              <w:rPr>
                <w:rFonts w:ascii="Cambria Math" w:eastAsiaTheme="majorEastAsia" w:hAnsiTheme="majorEastAsia"/>
                <w:sz w:val="24"/>
                <w:szCs w:val="24"/>
              </w:rPr>
            </m:ctrlPr>
          </m:sPrePr>
          <m:sub>
            <m:r>
              <m:rPr>
                <m:sty m:val="p"/>
              </m:rPr>
              <w:rPr>
                <w:rFonts w:ascii="Cambria Math" w:eastAsiaTheme="majorEastAsia" w:hAnsiTheme="majorEastAsia"/>
                <w:sz w:val="24"/>
                <w:szCs w:val="24"/>
              </w:rPr>
              <m:t>92</m:t>
            </m:r>
          </m:sub>
          <m:sup>
            <m:r>
              <m:rPr>
                <m:sty m:val="p"/>
              </m:rPr>
              <w:rPr>
                <w:rFonts w:ascii="Cambria Math" w:eastAsiaTheme="majorEastAsia" w:hAnsiTheme="majorEastAsia"/>
                <w:sz w:val="24"/>
                <w:szCs w:val="24"/>
              </w:rPr>
              <m:t>235</m:t>
            </m:r>
          </m:sup>
          <m:e>
            <m:r>
              <m:rPr>
                <m:sty m:val="p"/>
              </m:rPr>
              <w:rPr>
                <w:rFonts w:ascii="Cambria Math" w:eastAsiaTheme="majorEastAsia" w:hAnsiTheme="majorEastAsia"/>
                <w:sz w:val="24"/>
                <w:szCs w:val="24"/>
              </w:rPr>
              <m:t>U</m:t>
            </m:r>
          </m:e>
        </m:sPre>
      </m:oMath>
      <w:r w:rsidRPr="00381969">
        <w:rPr>
          <w:rFonts w:asciiTheme="majorEastAsia" w:eastAsiaTheme="majorEastAsia" w:hAnsiTheme="majorEastAsia" w:hint="eastAsia"/>
          <w:sz w:val="24"/>
          <w:szCs w:val="24"/>
        </w:rPr>
        <w:t>+</w:t>
      </w:r>
      <m:oMath>
        <m:sPre>
          <m:sPrePr>
            <m:ctrlPr>
              <w:rPr>
                <w:rFonts w:ascii="Cambria Math" w:eastAsiaTheme="majorEastAsia" w:hAnsiTheme="majorEastAsia"/>
                <w:sz w:val="24"/>
                <w:szCs w:val="24"/>
              </w:rPr>
            </m:ctrlPr>
          </m:sPrePr>
          <m:sub>
            <m:r>
              <m:rPr>
                <m:sty m:val="p"/>
              </m:rPr>
              <w:rPr>
                <w:rFonts w:ascii="Cambria Math" w:eastAsiaTheme="majorEastAsia" w:hAnsiTheme="majorEastAsia"/>
                <w:sz w:val="24"/>
                <w:szCs w:val="24"/>
              </w:rPr>
              <m:t>0</m:t>
            </m:r>
          </m:sub>
          <m:sup>
            <m:r>
              <m:rPr>
                <m:sty m:val="p"/>
              </m:rPr>
              <w:rPr>
                <w:rFonts w:ascii="Cambria Math" w:eastAsiaTheme="majorEastAsia" w:hAnsiTheme="majorEastAsia"/>
                <w:sz w:val="24"/>
                <w:szCs w:val="24"/>
              </w:rPr>
              <m:t>1</m:t>
            </m:r>
          </m:sup>
          <m:e>
            <m:r>
              <m:rPr>
                <m:sty m:val="p"/>
              </m:rPr>
              <w:rPr>
                <w:rFonts w:ascii="Cambria Math" w:eastAsiaTheme="majorEastAsia" w:hAnsiTheme="majorEastAsia"/>
                <w:sz w:val="24"/>
                <w:szCs w:val="24"/>
              </w:rPr>
              <m:t>n</m:t>
            </m:r>
          </m:e>
        </m:sPre>
        <m:box>
          <m:boxPr>
            <m:opEmu m:val="1"/>
            <m:ctrlPr>
              <w:rPr>
                <w:rFonts w:ascii="Cambria Math" w:eastAsiaTheme="majorEastAsia" w:hAnsiTheme="majorEastAsia"/>
                <w:sz w:val="24"/>
                <w:szCs w:val="24"/>
              </w:rPr>
            </m:ctrlPr>
          </m:boxPr>
          <m:e>
            <m:groupChr>
              <m:groupChrPr>
                <m:chr m:val="→"/>
                <m:vertJc m:val="bot"/>
                <m:ctrlPr>
                  <w:rPr>
                    <w:rFonts w:ascii="Cambria Math" w:eastAsiaTheme="majorEastAsia" w:hAnsiTheme="majorEastAsia"/>
                    <w:sz w:val="24"/>
                    <w:szCs w:val="24"/>
                  </w:rPr>
                </m:ctrlPr>
              </m:groupChrPr>
              <m:e>
                <m:r>
                  <m:rPr>
                    <m:sty m:val="p"/>
                  </m:rPr>
                  <w:rPr>
                    <w:rFonts w:ascii="Cambria Math" w:eastAsiaTheme="majorEastAsia" w:hAnsi="Cambria Math"/>
                    <w:sz w:val="24"/>
                    <w:szCs w:val="24"/>
                  </w:rPr>
                  <m:t>裂变</m:t>
                </m:r>
              </m:e>
            </m:groupChr>
          </m:e>
        </m:box>
        <m:sPre>
          <m:sPrePr>
            <m:ctrlPr>
              <w:rPr>
                <w:rFonts w:ascii="Cambria Math" w:eastAsiaTheme="majorEastAsia" w:hAnsiTheme="majorEastAsia"/>
                <w:sz w:val="24"/>
                <w:szCs w:val="24"/>
              </w:rPr>
            </m:ctrlPr>
          </m:sPrePr>
          <m:sub>
            <m:r>
              <m:rPr>
                <m:sty m:val="p"/>
              </m:rPr>
              <w:rPr>
                <w:rFonts w:ascii="Cambria Math" w:eastAsiaTheme="majorEastAsia" w:hAnsiTheme="majorEastAsia"/>
                <w:sz w:val="24"/>
                <w:szCs w:val="24"/>
              </w:rPr>
              <m:t>38</m:t>
            </m:r>
          </m:sub>
          <m:sup>
            <m:r>
              <m:rPr>
                <m:sty m:val="p"/>
              </m:rPr>
              <w:rPr>
                <w:rFonts w:ascii="Cambria Math" w:eastAsiaTheme="majorEastAsia" w:hAnsiTheme="majorEastAsia"/>
                <w:sz w:val="24"/>
                <w:szCs w:val="24"/>
              </w:rPr>
              <m:t>90</m:t>
            </m:r>
          </m:sup>
          <m:e>
            <m:r>
              <m:rPr>
                <m:sty m:val="p"/>
              </m:rPr>
              <w:rPr>
                <w:rFonts w:ascii="Cambria Math" w:eastAsiaTheme="majorEastAsia" w:hAnsiTheme="majorEastAsia"/>
                <w:sz w:val="24"/>
                <w:szCs w:val="24"/>
              </w:rPr>
              <m:t>Sr</m:t>
            </m:r>
          </m:e>
        </m:sPre>
      </m:oMath>
      <w:r w:rsidRPr="00381969">
        <w:rPr>
          <w:rFonts w:asciiTheme="majorEastAsia" w:eastAsiaTheme="majorEastAsia" w:hAnsiTheme="majorEastAsia" w:hint="eastAsia"/>
          <w:sz w:val="24"/>
          <w:szCs w:val="24"/>
        </w:rPr>
        <w:t>+</w:t>
      </w:r>
      <m:oMath>
        <m:sPre>
          <m:sPrePr>
            <m:ctrlPr>
              <w:rPr>
                <w:rFonts w:ascii="Cambria Math" w:eastAsiaTheme="majorEastAsia" w:hAnsiTheme="majorEastAsia"/>
                <w:sz w:val="24"/>
                <w:szCs w:val="24"/>
              </w:rPr>
            </m:ctrlPr>
          </m:sPrePr>
          <m:sub>
            <m:r>
              <m:rPr>
                <m:sty m:val="p"/>
              </m:rPr>
              <w:rPr>
                <w:rFonts w:ascii="Cambria Math" w:eastAsiaTheme="majorEastAsia" w:hAnsiTheme="majorEastAsia"/>
                <w:sz w:val="24"/>
                <w:szCs w:val="24"/>
              </w:rPr>
              <m:t>54</m:t>
            </m:r>
          </m:sub>
          <m:sup>
            <m:r>
              <m:rPr>
                <m:sty m:val="p"/>
              </m:rPr>
              <w:rPr>
                <w:rFonts w:ascii="Cambria Math" w:eastAsiaTheme="majorEastAsia" w:hAnsiTheme="majorEastAsia"/>
                <w:sz w:val="24"/>
                <w:szCs w:val="24"/>
              </w:rPr>
              <m:t>136</m:t>
            </m:r>
          </m:sup>
          <m:e>
            <m:r>
              <m:rPr>
                <m:sty m:val="p"/>
              </m:rPr>
              <w:rPr>
                <w:rFonts w:ascii="Cambria Math" w:eastAsiaTheme="majorEastAsia" w:hAnsiTheme="majorEastAsia"/>
                <w:sz w:val="24"/>
                <w:szCs w:val="24"/>
              </w:rPr>
              <m:t>Xe</m:t>
            </m:r>
          </m:e>
        </m:sPre>
      </m:oMath>
      <w:r w:rsidRPr="00381969">
        <w:rPr>
          <w:rFonts w:asciiTheme="majorEastAsia" w:eastAsiaTheme="majorEastAsia" w:hAnsiTheme="majorEastAsia" w:hint="eastAsia"/>
          <w:sz w:val="24"/>
          <w:szCs w:val="24"/>
        </w:rPr>
        <w:t>+10</w:t>
      </w:r>
      <m:oMath>
        <m:sPre>
          <m:sPrePr>
            <m:ctrlPr>
              <w:rPr>
                <w:rFonts w:ascii="Cambria Math" w:eastAsiaTheme="majorEastAsia" w:hAnsiTheme="majorEastAsia"/>
                <w:sz w:val="24"/>
                <w:szCs w:val="24"/>
              </w:rPr>
            </m:ctrlPr>
          </m:sPrePr>
          <m:sub>
            <m:r>
              <m:rPr>
                <m:sty m:val="p"/>
              </m:rPr>
              <w:rPr>
                <w:rFonts w:ascii="Cambria Math" w:eastAsiaTheme="majorEastAsia" w:hAnsiTheme="majorEastAsia"/>
                <w:sz w:val="24"/>
                <w:szCs w:val="24"/>
              </w:rPr>
              <m:t>0</m:t>
            </m:r>
          </m:sub>
          <m:sup>
            <m:r>
              <m:rPr>
                <m:sty m:val="p"/>
              </m:rPr>
              <w:rPr>
                <w:rFonts w:ascii="Cambria Math" w:eastAsiaTheme="majorEastAsia" w:hAnsiTheme="majorEastAsia"/>
                <w:sz w:val="24"/>
                <w:szCs w:val="24"/>
              </w:rPr>
              <m:t>1</m:t>
            </m:r>
          </m:sup>
          <m:e>
            <m:r>
              <m:rPr>
                <m:sty m:val="p"/>
              </m:rPr>
              <w:rPr>
                <w:rFonts w:ascii="Cambria Math" w:eastAsiaTheme="majorEastAsia" w:hAnsiTheme="majorEastAsia"/>
                <w:sz w:val="24"/>
                <w:szCs w:val="24"/>
              </w:rPr>
              <m:t>n</m:t>
            </m:r>
          </m:e>
        </m:sPre>
      </m:oMath>
      <w:r w:rsidRPr="00381969">
        <w:rPr>
          <w:rFonts w:asciiTheme="majorEastAsia" w:eastAsiaTheme="majorEastAsia" w:hAnsiTheme="majorEastAsia" w:hint="eastAsia"/>
          <w:sz w:val="24"/>
          <w:szCs w:val="24"/>
        </w:rPr>
        <w:t>，</w:t>
      </w:r>
      <w:proofErr w:type="gramStart"/>
      <w:r w:rsidRPr="00381969">
        <w:rPr>
          <w:rFonts w:asciiTheme="majorEastAsia" w:eastAsiaTheme="majorEastAsia" w:hAnsiTheme="majorEastAsia" w:hint="eastAsia"/>
          <w:sz w:val="24"/>
          <w:szCs w:val="24"/>
        </w:rPr>
        <w:t>净产生</w:t>
      </w:r>
      <w:proofErr w:type="gramEnd"/>
      <w:r w:rsidRPr="00381969">
        <w:rPr>
          <w:rFonts w:asciiTheme="majorEastAsia" w:eastAsiaTheme="majorEastAsia" w:hAnsiTheme="majorEastAsia" w:hint="eastAsia"/>
          <w:sz w:val="24"/>
          <w:szCs w:val="24"/>
        </w:rPr>
        <w:t>的中子（</w:t>
      </w:r>
      <m:oMath>
        <m:sPre>
          <m:sPrePr>
            <m:ctrlPr>
              <w:rPr>
                <w:rFonts w:ascii="Cambria Math" w:eastAsiaTheme="majorEastAsia" w:hAnsiTheme="majorEastAsia"/>
                <w:sz w:val="24"/>
                <w:szCs w:val="24"/>
              </w:rPr>
            </m:ctrlPr>
          </m:sPrePr>
          <m:sub>
            <m:r>
              <m:rPr>
                <m:sty m:val="p"/>
              </m:rPr>
              <w:rPr>
                <w:rFonts w:ascii="Cambria Math" w:eastAsiaTheme="majorEastAsia" w:hAnsiTheme="majorEastAsia"/>
                <w:sz w:val="24"/>
                <w:szCs w:val="24"/>
              </w:rPr>
              <m:t>0</m:t>
            </m:r>
          </m:sub>
          <m:sup>
            <m:r>
              <m:rPr>
                <m:sty m:val="p"/>
              </m:rPr>
              <w:rPr>
                <w:rFonts w:ascii="Cambria Math" w:eastAsiaTheme="majorEastAsia" w:hAnsiTheme="majorEastAsia"/>
                <w:sz w:val="24"/>
                <w:szCs w:val="24"/>
              </w:rPr>
              <m:t>1</m:t>
            </m:r>
          </m:sup>
          <m:e>
            <m:r>
              <m:rPr>
                <m:sty m:val="p"/>
              </m:rPr>
              <w:rPr>
                <w:rFonts w:ascii="Cambria Math" w:eastAsiaTheme="majorEastAsia" w:hAnsiTheme="majorEastAsia"/>
                <w:sz w:val="24"/>
                <w:szCs w:val="24"/>
              </w:rPr>
              <m:t>n</m:t>
            </m:r>
          </m:e>
        </m:sPre>
      </m:oMath>
      <w:r w:rsidRPr="00381969">
        <w:rPr>
          <w:rFonts w:asciiTheme="majorEastAsia" w:eastAsiaTheme="majorEastAsia" w:hAnsiTheme="majorEastAsia" w:hint="eastAsia"/>
          <w:sz w:val="24"/>
          <w:szCs w:val="24"/>
        </w:rPr>
        <w:t>）数为10</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N</m:t>
            </m:r>
          </m:e>
          <m:sub>
            <m:r>
              <m:rPr>
                <m:sty m:val="p"/>
              </m:rPr>
              <w:rPr>
                <w:rFonts w:ascii="Cambria Math" w:eastAsiaTheme="majorEastAsia" w:hAnsiTheme="majorEastAsia"/>
                <w:sz w:val="24"/>
                <w:szCs w:val="24"/>
              </w:rPr>
              <m:t>A</m:t>
            </m:r>
          </m:sub>
        </m:sSub>
      </m:oMath>
    </w:p>
    <w:p w:rsidR="00CF4BDF" w:rsidRPr="00381969" w:rsidRDefault="00CF4BDF" w:rsidP="00381969">
      <w:pPr>
        <w:spacing w:line="360" w:lineRule="auto"/>
        <w:ind w:leftChars="-270" w:left="-567"/>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11．分子式为</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C</m:t>
            </m:r>
          </m:e>
          <m:sub>
            <m:r>
              <m:rPr>
                <m:sty m:val="p"/>
              </m:rPr>
              <w:rPr>
                <w:rFonts w:ascii="Cambria Math" w:eastAsiaTheme="majorEastAsia" w:hAnsiTheme="majorEastAsia"/>
                <w:sz w:val="24"/>
                <w:szCs w:val="24"/>
              </w:rPr>
              <m:t>3</m:t>
            </m:r>
          </m:sub>
        </m:sSub>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H</m:t>
            </m:r>
          </m:e>
          <m:sub>
            <m:r>
              <m:rPr>
                <m:sty m:val="p"/>
              </m:rPr>
              <w:rPr>
                <w:rFonts w:ascii="Cambria Math" w:eastAsiaTheme="majorEastAsia" w:hAnsiTheme="majorEastAsia"/>
                <w:sz w:val="24"/>
                <w:szCs w:val="24"/>
              </w:rPr>
              <m:t>10</m:t>
            </m:r>
          </m:sub>
        </m:sSub>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O</m:t>
            </m:r>
          </m:e>
          <m:sub>
            <m:r>
              <m:rPr>
                <m:sty m:val="p"/>
              </m:rPr>
              <w:rPr>
                <w:rFonts w:ascii="Cambria Math" w:eastAsiaTheme="majorEastAsia" w:hAnsiTheme="majorEastAsia"/>
                <w:sz w:val="24"/>
                <w:szCs w:val="24"/>
              </w:rPr>
              <m:t>2</m:t>
            </m:r>
          </m:sub>
        </m:sSub>
      </m:oMath>
      <w:r w:rsidRPr="00381969">
        <w:rPr>
          <w:rFonts w:asciiTheme="majorEastAsia" w:eastAsiaTheme="majorEastAsia" w:hAnsiTheme="majorEastAsia" w:hint="eastAsia"/>
          <w:sz w:val="24"/>
          <w:szCs w:val="24"/>
        </w:rPr>
        <w:t>并能饱和</w:t>
      </w:r>
      <w:proofErr w:type="spellStart"/>
      <w:r w:rsidRPr="00381969">
        <w:rPr>
          <w:rFonts w:asciiTheme="majorEastAsia" w:eastAsiaTheme="majorEastAsia" w:hAnsiTheme="majorEastAsia" w:hint="eastAsia"/>
          <w:sz w:val="24"/>
          <w:szCs w:val="24"/>
        </w:rPr>
        <w:t>NaHC</w:t>
      </w:r>
      <w:proofErr w:type="spellEnd"/>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O</m:t>
            </m:r>
          </m:e>
          <m:sub>
            <m:r>
              <m:rPr>
                <m:sty m:val="p"/>
              </m:rPr>
              <w:rPr>
                <w:rFonts w:ascii="Cambria Math" w:eastAsiaTheme="majorEastAsia" w:hAnsiTheme="majorEastAsia"/>
                <w:sz w:val="24"/>
                <w:szCs w:val="24"/>
              </w:rPr>
              <m:t>3</m:t>
            </m:r>
          </m:sub>
        </m:sSub>
      </m:oMath>
      <w:r w:rsidRPr="00381969">
        <w:rPr>
          <w:rFonts w:asciiTheme="majorEastAsia" w:eastAsiaTheme="majorEastAsia" w:hAnsiTheme="majorEastAsia" w:hint="eastAsia"/>
          <w:sz w:val="24"/>
          <w:szCs w:val="24"/>
        </w:rPr>
        <w:t>,溶液反应放出气体的有机物有（不含立体结构）</w:t>
      </w:r>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A.3种  A.4种   A.5种  A.6种</w:t>
      </w:r>
    </w:p>
    <w:p w:rsidR="00CF4BDF" w:rsidRPr="00381969" w:rsidRDefault="00CF4BDF" w:rsidP="00381969">
      <w:pPr>
        <w:spacing w:line="360" w:lineRule="auto"/>
        <w:ind w:leftChars="-270" w:left="-567"/>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12. 海水开发利用的部分过程如图所示。下列说法错误的是</w:t>
      </w:r>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A．向苦卤中通入C</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L</m:t>
            </m:r>
          </m:e>
          <m:sub>
            <m:r>
              <m:rPr>
                <m:sty m:val="p"/>
              </m:rPr>
              <w:rPr>
                <w:rFonts w:ascii="Cambria Math" w:eastAsiaTheme="majorEastAsia" w:hAnsiTheme="majorEastAsia"/>
                <w:sz w:val="24"/>
                <w:szCs w:val="24"/>
              </w:rPr>
              <m:t>2</m:t>
            </m:r>
          </m:sub>
        </m:sSub>
      </m:oMath>
      <w:r w:rsidRPr="00381969">
        <w:rPr>
          <w:rFonts w:asciiTheme="majorEastAsia" w:eastAsiaTheme="majorEastAsia" w:hAnsiTheme="majorEastAsia" w:hint="eastAsia"/>
          <w:sz w:val="24"/>
          <w:szCs w:val="24"/>
        </w:rPr>
        <w:t>是为了提取</w:t>
      </w:r>
      <w:proofErr w:type="gramStart"/>
      <w:r w:rsidRPr="00381969">
        <w:rPr>
          <w:rFonts w:asciiTheme="majorEastAsia" w:eastAsiaTheme="majorEastAsia" w:hAnsiTheme="majorEastAsia" w:hint="eastAsia"/>
          <w:sz w:val="24"/>
          <w:szCs w:val="24"/>
        </w:rPr>
        <w:t>溴</w:t>
      </w:r>
      <w:proofErr w:type="gramEnd"/>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B．粗盐可采用除杂和重结晶等过程提纯</w:t>
      </w:r>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C．工业生产中常选用</w:t>
      </w:r>
      <w:proofErr w:type="spellStart"/>
      <w:r w:rsidRPr="00381969">
        <w:rPr>
          <w:rFonts w:asciiTheme="majorEastAsia" w:eastAsiaTheme="majorEastAsia" w:hAnsiTheme="majorEastAsia" w:hint="eastAsia"/>
          <w:sz w:val="24"/>
          <w:szCs w:val="24"/>
        </w:rPr>
        <w:t>NaOH</w:t>
      </w:r>
      <w:proofErr w:type="spellEnd"/>
      <w:r w:rsidRPr="00381969">
        <w:rPr>
          <w:rFonts w:asciiTheme="majorEastAsia" w:eastAsiaTheme="majorEastAsia" w:hAnsiTheme="majorEastAsia" w:hint="eastAsia"/>
          <w:sz w:val="24"/>
          <w:szCs w:val="24"/>
        </w:rPr>
        <w:t>作为沉淀剂</w:t>
      </w:r>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D．富集</w:t>
      </w:r>
      <w:proofErr w:type="gramStart"/>
      <w:r w:rsidRPr="00381969">
        <w:rPr>
          <w:rFonts w:asciiTheme="majorEastAsia" w:eastAsiaTheme="majorEastAsia" w:hAnsiTheme="majorEastAsia" w:hint="eastAsia"/>
          <w:sz w:val="24"/>
          <w:szCs w:val="24"/>
        </w:rPr>
        <w:t>溴</w:t>
      </w:r>
      <w:proofErr w:type="gramEnd"/>
      <w:r w:rsidRPr="00381969">
        <w:rPr>
          <w:rFonts w:asciiTheme="majorEastAsia" w:eastAsiaTheme="majorEastAsia" w:hAnsiTheme="majorEastAsia" w:hint="eastAsia"/>
          <w:sz w:val="24"/>
          <w:szCs w:val="24"/>
        </w:rPr>
        <w:t>一般先用空气和水蒸气吹出单质溴，在用</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SO</m:t>
            </m:r>
          </m:e>
          <m:sub>
            <m:r>
              <m:rPr>
                <m:sty m:val="p"/>
              </m:rPr>
              <w:rPr>
                <w:rFonts w:ascii="Cambria Math" w:eastAsiaTheme="majorEastAsia" w:hAnsiTheme="majorEastAsia"/>
                <w:sz w:val="24"/>
                <w:szCs w:val="24"/>
              </w:rPr>
              <m:t>2</m:t>
            </m:r>
          </m:sub>
        </m:sSub>
      </m:oMath>
      <w:r w:rsidRPr="00381969">
        <w:rPr>
          <w:rFonts w:asciiTheme="majorEastAsia" w:eastAsiaTheme="majorEastAsia" w:hAnsiTheme="majorEastAsia" w:hint="eastAsia"/>
          <w:sz w:val="24"/>
          <w:szCs w:val="24"/>
        </w:rPr>
        <w:t>将其还原吸收</w:t>
      </w:r>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r w:rsidRPr="00381969">
        <w:rPr>
          <w:rFonts w:asciiTheme="majorEastAsia" w:eastAsiaTheme="majorEastAsia" w:hAnsiTheme="majorEastAsia" w:hint="eastAsia"/>
          <w:noProof/>
          <w:sz w:val="24"/>
          <w:szCs w:val="24"/>
        </w:rPr>
        <w:lastRenderedPageBreak/>
        <w:drawing>
          <wp:inline distT="0" distB="0" distL="0" distR="0">
            <wp:extent cx="3990975" cy="1781175"/>
            <wp:effectExtent l="19050" t="0" r="952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bright="20000"/>
                    </a:blip>
                    <a:srcRect/>
                    <a:stretch>
                      <a:fillRect/>
                    </a:stretch>
                  </pic:blipFill>
                  <pic:spPr bwMode="auto">
                    <a:xfrm>
                      <a:off x="0" y="0"/>
                      <a:ext cx="3990975" cy="1781175"/>
                    </a:xfrm>
                    <a:prstGeom prst="rect">
                      <a:avLst/>
                    </a:prstGeom>
                    <a:noFill/>
                    <a:ln w="9525">
                      <a:noFill/>
                      <a:miter lim="800000"/>
                      <a:headEnd/>
                      <a:tailEnd/>
                    </a:ln>
                  </pic:spPr>
                </pic:pic>
              </a:graphicData>
            </a:graphic>
          </wp:inline>
        </w:drawing>
      </w:r>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p>
    <w:p w:rsidR="00CF4BDF" w:rsidRPr="00381969" w:rsidRDefault="00CF4BDF" w:rsidP="00381969">
      <w:pPr>
        <w:spacing w:line="360" w:lineRule="auto"/>
        <w:ind w:leftChars="-270" w:left="-567"/>
        <w:rPr>
          <w:rFonts w:asciiTheme="majorEastAsia" w:eastAsiaTheme="majorEastAsia" w:hAnsiTheme="majorEastAsia" w:cs="宋体"/>
          <w:color w:val="333333"/>
          <w:sz w:val="24"/>
          <w:szCs w:val="24"/>
        </w:rPr>
      </w:pPr>
      <w:r w:rsidRPr="00381969">
        <w:rPr>
          <w:rFonts w:asciiTheme="majorEastAsia" w:eastAsiaTheme="majorEastAsia" w:hAnsiTheme="majorEastAsia" w:hint="eastAsia"/>
          <w:sz w:val="24"/>
          <w:szCs w:val="24"/>
        </w:rPr>
        <w:t>13.用右图所示装置进行下列实验：将</w:t>
      </w:r>
      <w:r w:rsidRPr="00381969">
        <w:rPr>
          <w:rFonts w:asciiTheme="majorEastAsia" w:eastAsiaTheme="majorEastAsia" w:hAnsiTheme="majorEastAsia" w:cs="宋体" w:hint="eastAsia"/>
          <w:color w:val="333333"/>
          <w:sz w:val="24"/>
          <w:szCs w:val="24"/>
        </w:rPr>
        <w:t>①中溶液滴入②中，预测的现象与实际相符的是</w:t>
      </w:r>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r w:rsidRPr="00381969">
        <w:rPr>
          <w:rFonts w:asciiTheme="majorEastAsia" w:eastAsiaTheme="majorEastAsia" w:hAnsiTheme="majorEastAsia" w:hint="eastAsia"/>
          <w:noProof/>
          <w:sz w:val="24"/>
          <w:szCs w:val="24"/>
        </w:rPr>
        <w:drawing>
          <wp:inline distT="0" distB="0" distL="0" distR="0">
            <wp:extent cx="5143500" cy="1704975"/>
            <wp:effectExtent l="19050" t="0" r="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143500" cy="1704975"/>
                    </a:xfrm>
                    <a:prstGeom prst="rect">
                      <a:avLst/>
                    </a:prstGeom>
                    <a:noFill/>
                    <a:ln w="9525">
                      <a:noFill/>
                      <a:miter lim="800000"/>
                      <a:headEnd/>
                      <a:tailEnd/>
                    </a:ln>
                  </pic:spPr>
                </pic:pic>
              </a:graphicData>
            </a:graphic>
          </wp:inline>
        </w:drawing>
      </w:r>
    </w:p>
    <w:p w:rsidR="00CF4BDF" w:rsidRPr="00381969" w:rsidRDefault="00CF4BDF" w:rsidP="00381969">
      <w:pPr>
        <w:spacing w:line="360" w:lineRule="auto"/>
        <w:ind w:leftChars="-270" w:left="-85" w:hangingChars="200" w:hanging="482"/>
        <w:rPr>
          <w:rFonts w:asciiTheme="majorEastAsia" w:eastAsiaTheme="majorEastAsia" w:hAnsiTheme="majorEastAsia"/>
          <w:b/>
          <w:sz w:val="24"/>
          <w:szCs w:val="24"/>
        </w:rPr>
      </w:pPr>
      <w:r w:rsidRPr="00381969">
        <w:rPr>
          <w:rFonts w:asciiTheme="majorEastAsia" w:eastAsiaTheme="majorEastAsia" w:hAnsiTheme="majorEastAsia" w:hint="eastAsia"/>
          <w:b/>
          <w:sz w:val="24"/>
          <w:szCs w:val="24"/>
        </w:rPr>
        <w:t>二、选择题：本题共8小题，每小题6分。在每小题给出的四个选项中，第14～17题只有一项符合题目要求，第18～21题有多项符合题目要求。全部选对的得6分，选对但不全的得3分，有选错的得0分。</w:t>
      </w:r>
    </w:p>
    <w:p w:rsidR="00CF4BDF" w:rsidRPr="00381969" w:rsidRDefault="00CF4BDF" w:rsidP="00381969">
      <w:pPr>
        <w:spacing w:line="360" w:lineRule="auto"/>
        <w:ind w:leftChars="-270" w:left="-87" w:hangingChars="200" w:hanging="48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14.如图，两平行的带电金属板水平放置。若在两板中间a点从静止释放</w:t>
      </w:r>
      <w:proofErr w:type="gramStart"/>
      <w:r w:rsidRPr="00381969">
        <w:rPr>
          <w:rFonts w:asciiTheme="majorEastAsia" w:eastAsiaTheme="majorEastAsia" w:hAnsiTheme="majorEastAsia" w:hint="eastAsia"/>
          <w:sz w:val="24"/>
          <w:szCs w:val="24"/>
        </w:rPr>
        <w:t>一</w:t>
      </w:r>
      <w:proofErr w:type="gramEnd"/>
      <w:r w:rsidRPr="00381969">
        <w:rPr>
          <w:rFonts w:asciiTheme="majorEastAsia" w:eastAsiaTheme="majorEastAsia" w:hAnsiTheme="majorEastAsia" w:hint="eastAsia"/>
          <w:sz w:val="24"/>
          <w:szCs w:val="24"/>
        </w:rPr>
        <w:t>带电微粒，微粒恰好保持静止状态。现将两板绕过a点的轴（垂直于纸面）逆时针旋转</w:t>
      </w:r>
      <w:r w:rsidRPr="00381969">
        <w:rPr>
          <w:rFonts w:asciiTheme="majorEastAsia" w:eastAsiaTheme="majorEastAsia" w:hAnsiTheme="majorEastAsia"/>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9" o:title=""/>
          </v:shape>
          <o:OLEObject Type="Embed" ProgID="Equation.DSMT4" ShapeID="_x0000_i1025" DrawAspect="Content" ObjectID="_1495274675" r:id="rId10"/>
        </w:object>
      </w:r>
      <w:r w:rsidRPr="00381969">
        <w:rPr>
          <w:rFonts w:asciiTheme="majorEastAsia" w:eastAsiaTheme="majorEastAsia" w:hAnsiTheme="majorEastAsia" w:hint="eastAsia"/>
          <w:sz w:val="24"/>
          <w:szCs w:val="24"/>
        </w:rPr>
        <w:t>，再由a点从静止释放</w:t>
      </w:r>
      <w:proofErr w:type="gramStart"/>
      <w:r w:rsidRPr="00381969">
        <w:rPr>
          <w:rFonts w:asciiTheme="majorEastAsia" w:eastAsiaTheme="majorEastAsia" w:hAnsiTheme="majorEastAsia" w:hint="eastAsia"/>
          <w:sz w:val="24"/>
          <w:szCs w:val="24"/>
        </w:rPr>
        <w:t>一</w:t>
      </w:r>
      <w:proofErr w:type="gramEnd"/>
      <w:r w:rsidRPr="00381969">
        <w:rPr>
          <w:rFonts w:asciiTheme="majorEastAsia" w:eastAsiaTheme="majorEastAsia" w:hAnsiTheme="majorEastAsia" w:hint="eastAsia"/>
          <w:sz w:val="24"/>
          <w:szCs w:val="24"/>
        </w:rPr>
        <w:t>同样的微粒，改微粒将</w:t>
      </w:r>
    </w:p>
    <w:p w:rsidR="00CF4BDF" w:rsidRPr="00381969" w:rsidRDefault="00CF4BDF" w:rsidP="00381969">
      <w:pPr>
        <w:spacing w:line="360" w:lineRule="auto"/>
        <w:ind w:leftChars="-270" w:left="-87" w:hangingChars="200" w:hanging="48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b/>
        <w:t>A．保持静止状态                 B.向左上方做匀加速运动</w:t>
      </w:r>
    </w:p>
    <w:p w:rsidR="00CF4BDF" w:rsidRPr="00381969" w:rsidRDefault="00CF4BDF" w:rsidP="00381969">
      <w:pPr>
        <w:spacing w:line="360" w:lineRule="auto"/>
        <w:ind w:leftChars="-270" w:left="-87" w:hangingChars="200" w:hanging="48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b/>
        <w:t>C.向正下方做匀加速运动</w:t>
      </w:r>
      <w:r w:rsidRPr="00381969">
        <w:rPr>
          <w:rFonts w:asciiTheme="majorEastAsia" w:eastAsiaTheme="majorEastAsia" w:hAnsiTheme="majorEastAsia" w:hint="eastAsia"/>
          <w:sz w:val="24"/>
          <w:szCs w:val="24"/>
        </w:rPr>
        <w:tab/>
        <w:t xml:space="preserve">        D.向左下方做匀加速运动</w:t>
      </w:r>
    </w:p>
    <w:p w:rsidR="00CF4BDF" w:rsidRPr="00381969" w:rsidRDefault="00CF4BDF" w:rsidP="00381969">
      <w:pPr>
        <w:spacing w:line="360" w:lineRule="auto"/>
        <w:ind w:leftChars="-270" w:left="-567" w:firstLine="420"/>
        <w:rPr>
          <w:rFonts w:asciiTheme="majorEastAsia" w:eastAsiaTheme="majorEastAsia" w:hAnsiTheme="majorEastAsia"/>
          <w:sz w:val="24"/>
          <w:szCs w:val="24"/>
        </w:rPr>
      </w:pP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15.如图，直角三角形金属框</w:t>
      </w:r>
      <w:proofErr w:type="spellStart"/>
      <w:r w:rsidRPr="00381969">
        <w:rPr>
          <w:rFonts w:asciiTheme="majorEastAsia" w:eastAsiaTheme="majorEastAsia" w:hAnsiTheme="majorEastAsia" w:hint="eastAsia"/>
          <w:sz w:val="24"/>
          <w:szCs w:val="24"/>
        </w:rPr>
        <w:t>abc</w:t>
      </w:r>
      <w:proofErr w:type="spellEnd"/>
      <w:r w:rsidRPr="00381969">
        <w:rPr>
          <w:rFonts w:asciiTheme="majorEastAsia" w:eastAsiaTheme="majorEastAsia" w:hAnsiTheme="majorEastAsia" w:hint="eastAsia"/>
          <w:sz w:val="24"/>
          <w:szCs w:val="24"/>
        </w:rPr>
        <w:t>放置在匀强磁场中，磁感应强度大小为B，方向平行于ab边向上。当金属</w:t>
      </w:r>
      <w:proofErr w:type="gramStart"/>
      <w:r w:rsidRPr="00381969">
        <w:rPr>
          <w:rFonts w:asciiTheme="majorEastAsia" w:eastAsiaTheme="majorEastAsia" w:hAnsiTheme="majorEastAsia" w:hint="eastAsia"/>
          <w:sz w:val="24"/>
          <w:szCs w:val="24"/>
        </w:rPr>
        <w:t>框绕ab边以</w:t>
      </w:r>
      <w:proofErr w:type="gramEnd"/>
      <w:r w:rsidRPr="00381969">
        <w:rPr>
          <w:rFonts w:asciiTheme="majorEastAsia" w:eastAsiaTheme="majorEastAsia" w:hAnsiTheme="majorEastAsia" w:hint="eastAsia"/>
          <w:sz w:val="24"/>
          <w:szCs w:val="24"/>
        </w:rPr>
        <w:t>角速度w逆时针转动时，a、b、c三点的电势分别为</w:t>
      </w:r>
      <w:proofErr w:type="spellStart"/>
      <w:r w:rsidRPr="00381969">
        <w:rPr>
          <w:rFonts w:asciiTheme="majorEastAsia" w:eastAsiaTheme="majorEastAsia" w:hAnsiTheme="majorEastAsia" w:hint="eastAsia"/>
          <w:sz w:val="24"/>
          <w:szCs w:val="24"/>
        </w:rPr>
        <w:t>Ua</w:t>
      </w:r>
      <w:proofErr w:type="spellEnd"/>
      <w:r w:rsidRPr="00381969">
        <w:rPr>
          <w:rFonts w:asciiTheme="majorEastAsia" w:eastAsiaTheme="majorEastAsia" w:hAnsiTheme="majorEastAsia" w:hint="eastAsia"/>
          <w:sz w:val="24"/>
          <w:szCs w:val="24"/>
        </w:rPr>
        <w:t>、</w:t>
      </w:r>
      <w:proofErr w:type="spellStart"/>
      <w:r w:rsidRPr="00381969">
        <w:rPr>
          <w:rFonts w:asciiTheme="majorEastAsia" w:eastAsiaTheme="majorEastAsia" w:hAnsiTheme="majorEastAsia" w:hint="eastAsia"/>
          <w:sz w:val="24"/>
          <w:szCs w:val="24"/>
        </w:rPr>
        <w:t>Ub</w:t>
      </w:r>
      <w:proofErr w:type="spellEnd"/>
      <w:r w:rsidRPr="00381969">
        <w:rPr>
          <w:rFonts w:asciiTheme="majorEastAsia" w:eastAsiaTheme="majorEastAsia" w:hAnsiTheme="majorEastAsia" w:hint="eastAsia"/>
          <w:sz w:val="24"/>
          <w:szCs w:val="24"/>
        </w:rPr>
        <w:t>、</w:t>
      </w:r>
      <w:proofErr w:type="spellStart"/>
      <w:r w:rsidRPr="00381969">
        <w:rPr>
          <w:rFonts w:asciiTheme="majorEastAsia" w:eastAsiaTheme="majorEastAsia" w:hAnsiTheme="majorEastAsia" w:hint="eastAsia"/>
          <w:sz w:val="24"/>
          <w:szCs w:val="24"/>
        </w:rPr>
        <w:t>Uc</w:t>
      </w:r>
      <w:proofErr w:type="spellEnd"/>
      <w:r w:rsidRPr="00381969">
        <w:rPr>
          <w:rFonts w:asciiTheme="majorEastAsia" w:eastAsiaTheme="majorEastAsia" w:hAnsiTheme="majorEastAsia" w:hint="eastAsia"/>
          <w:sz w:val="24"/>
          <w:szCs w:val="24"/>
        </w:rPr>
        <w:t>.已知</w:t>
      </w:r>
      <w:proofErr w:type="spellStart"/>
      <w:r w:rsidRPr="00381969">
        <w:rPr>
          <w:rFonts w:asciiTheme="majorEastAsia" w:eastAsiaTheme="majorEastAsia" w:hAnsiTheme="majorEastAsia" w:hint="eastAsia"/>
          <w:sz w:val="24"/>
          <w:szCs w:val="24"/>
        </w:rPr>
        <w:t>bc</w:t>
      </w:r>
      <w:proofErr w:type="spellEnd"/>
      <w:r w:rsidRPr="00381969">
        <w:rPr>
          <w:rFonts w:asciiTheme="majorEastAsia" w:eastAsiaTheme="majorEastAsia" w:hAnsiTheme="majorEastAsia" w:hint="eastAsia"/>
          <w:sz w:val="24"/>
          <w:szCs w:val="24"/>
        </w:rPr>
        <w:t>边的长度为l。下列判断正确的是</w:t>
      </w:r>
    </w:p>
    <w:p w:rsidR="00E72778" w:rsidRPr="00381969" w:rsidRDefault="00E72778" w:rsidP="00935DF6">
      <w:pPr>
        <w:spacing w:line="360" w:lineRule="auto"/>
        <w:ind w:left="-426" w:firstLineChars="3100" w:firstLine="7440"/>
        <w:rPr>
          <w:rFonts w:asciiTheme="majorEastAsia" w:eastAsiaTheme="majorEastAsia" w:hAnsiTheme="majorEastAsia"/>
          <w:sz w:val="24"/>
          <w:szCs w:val="24"/>
        </w:rPr>
      </w:pPr>
      <w:r w:rsidRPr="00381969">
        <w:rPr>
          <w:rFonts w:asciiTheme="majorEastAsia" w:eastAsiaTheme="majorEastAsia" w:hAnsiTheme="majorEastAsia" w:hint="eastAsia"/>
          <w:noProof/>
          <w:sz w:val="24"/>
          <w:szCs w:val="24"/>
        </w:rPr>
        <w:lastRenderedPageBreak/>
        <w:drawing>
          <wp:inline distT="0" distB="0" distL="0" distR="0">
            <wp:extent cx="1047750" cy="127635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047750" cy="1276350"/>
                    </a:xfrm>
                    <a:prstGeom prst="rect">
                      <a:avLst/>
                    </a:prstGeom>
                    <a:noFill/>
                    <a:ln w="9525">
                      <a:noFill/>
                      <a:miter lim="800000"/>
                      <a:headEnd/>
                      <a:tailEnd/>
                    </a:ln>
                  </pic:spPr>
                </pic:pic>
              </a:graphicData>
            </a:graphic>
          </wp:inline>
        </w:drawing>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w:t>
      </w:r>
      <w:proofErr w:type="spellStart"/>
      <w:r w:rsidRPr="00381969">
        <w:rPr>
          <w:rFonts w:asciiTheme="majorEastAsia" w:eastAsiaTheme="majorEastAsia" w:hAnsiTheme="majorEastAsia" w:hint="eastAsia"/>
          <w:sz w:val="24"/>
          <w:szCs w:val="24"/>
        </w:rPr>
        <w:t>Ua</w:t>
      </w:r>
      <w:proofErr w:type="spellEnd"/>
      <w:r w:rsidRPr="00381969">
        <w:rPr>
          <w:rFonts w:asciiTheme="majorEastAsia" w:eastAsiaTheme="majorEastAsia" w:hAnsiTheme="majorEastAsia" w:hint="eastAsia"/>
          <w:sz w:val="24"/>
          <w:szCs w:val="24"/>
        </w:rPr>
        <w:t xml:space="preserve">&gt; </w:t>
      </w:r>
      <w:proofErr w:type="spellStart"/>
      <w:r w:rsidRPr="00381969">
        <w:rPr>
          <w:rFonts w:asciiTheme="majorEastAsia" w:eastAsiaTheme="majorEastAsia" w:hAnsiTheme="majorEastAsia" w:hint="eastAsia"/>
          <w:sz w:val="24"/>
          <w:szCs w:val="24"/>
        </w:rPr>
        <w:t>Uc</w:t>
      </w:r>
      <w:proofErr w:type="spellEnd"/>
      <w:r w:rsidRPr="00381969">
        <w:rPr>
          <w:rFonts w:asciiTheme="majorEastAsia" w:eastAsiaTheme="majorEastAsia" w:hAnsiTheme="majorEastAsia" w:hint="eastAsia"/>
          <w:sz w:val="24"/>
          <w:szCs w:val="24"/>
        </w:rPr>
        <w:t>，金属框中无电流</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B.  </w:t>
      </w:r>
      <w:proofErr w:type="spellStart"/>
      <w:r w:rsidRPr="00381969">
        <w:rPr>
          <w:rFonts w:asciiTheme="majorEastAsia" w:eastAsiaTheme="majorEastAsia" w:hAnsiTheme="majorEastAsia" w:hint="eastAsia"/>
          <w:sz w:val="24"/>
          <w:szCs w:val="24"/>
        </w:rPr>
        <w:t>Ub</w:t>
      </w:r>
      <w:proofErr w:type="spellEnd"/>
      <w:r w:rsidRPr="00381969">
        <w:rPr>
          <w:rFonts w:asciiTheme="majorEastAsia" w:eastAsiaTheme="majorEastAsia" w:hAnsiTheme="majorEastAsia" w:hint="eastAsia"/>
          <w:sz w:val="24"/>
          <w:szCs w:val="24"/>
        </w:rPr>
        <w:t xml:space="preserve"> &gt;</w:t>
      </w:r>
      <w:proofErr w:type="spellStart"/>
      <w:r w:rsidRPr="00381969">
        <w:rPr>
          <w:rFonts w:asciiTheme="majorEastAsia" w:eastAsiaTheme="majorEastAsia" w:hAnsiTheme="majorEastAsia" w:hint="eastAsia"/>
          <w:sz w:val="24"/>
          <w:szCs w:val="24"/>
        </w:rPr>
        <w:t>Uc</w:t>
      </w:r>
      <w:proofErr w:type="spellEnd"/>
      <w:r w:rsidRPr="00381969">
        <w:rPr>
          <w:rFonts w:asciiTheme="majorEastAsia" w:eastAsiaTheme="majorEastAsia" w:hAnsiTheme="majorEastAsia" w:hint="eastAsia"/>
          <w:sz w:val="24"/>
          <w:szCs w:val="24"/>
        </w:rPr>
        <w:t>，金属框中电流方向沿a-b-c-a</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 .</w:t>
      </w:r>
      <w:proofErr w:type="spellStart"/>
      <w:r w:rsidRPr="00381969">
        <w:rPr>
          <w:rFonts w:asciiTheme="majorEastAsia" w:eastAsiaTheme="majorEastAsia" w:hAnsiTheme="majorEastAsia" w:hint="eastAsia"/>
          <w:sz w:val="24"/>
          <w:szCs w:val="24"/>
        </w:rPr>
        <w:t>Ubc</w:t>
      </w:r>
      <w:proofErr w:type="spellEnd"/>
      <w:r w:rsidRPr="00381969">
        <w:rPr>
          <w:rFonts w:asciiTheme="majorEastAsia" w:eastAsiaTheme="majorEastAsia" w:hAnsiTheme="majorEastAsia" w:hint="eastAsia"/>
          <w:sz w:val="24"/>
          <w:szCs w:val="24"/>
        </w:rPr>
        <w:t>=-1/2Bl²w，金属框中无电流</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D. </w:t>
      </w:r>
      <w:proofErr w:type="spellStart"/>
      <w:r w:rsidRPr="00381969">
        <w:rPr>
          <w:rFonts w:asciiTheme="majorEastAsia" w:eastAsiaTheme="majorEastAsia" w:hAnsiTheme="majorEastAsia" w:hint="eastAsia"/>
          <w:sz w:val="24"/>
          <w:szCs w:val="24"/>
        </w:rPr>
        <w:t>Ubc</w:t>
      </w:r>
      <w:proofErr w:type="spellEnd"/>
      <w:r w:rsidRPr="00381969">
        <w:rPr>
          <w:rFonts w:asciiTheme="majorEastAsia" w:eastAsiaTheme="majorEastAsia" w:hAnsiTheme="majorEastAsia" w:hint="eastAsia"/>
          <w:sz w:val="24"/>
          <w:szCs w:val="24"/>
        </w:rPr>
        <w:t xml:space="preserve">=1/2Bl²w，金属框中电流方向沿a-c-b-a    </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16.由于卫星的发射场不在赤道上，同步卫星发射后需要从转移轨道经过调整再进入地球同步轨道。当卫星在转移轨道上飞经赤道上空时，发动机点火，给卫星</w:t>
      </w:r>
      <w:proofErr w:type="gramStart"/>
      <w:r w:rsidRPr="00381969">
        <w:rPr>
          <w:rFonts w:asciiTheme="majorEastAsia" w:eastAsiaTheme="majorEastAsia" w:hAnsiTheme="majorEastAsia" w:hint="eastAsia"/>
          <w:sz w:val="24"/>
          <w:szCs w:val="24"/>
        </w:rPr>
        <w:t>一</w:t>
      </w:r>
      <w:proofErr w:type="gramEnd"/>
      <w:r w:rsidRPr="00381969">
        <w:rPr>
          <w:rFonts w:asciiTheme="majorEastAsia" w:eastAsiaTheme="majorEastAsia" w:hAnsiTheme="majorEastAsia" w:hint="eastAsia"/>
          <w:sz w:val="24"/>
          <w:szCs w:val="24"/>
        </w:rPr>
        <w:t>附加速度，使卫星沿同步轨道运行。已知同步卫星的环绕速度约为3.1x10</w:t>
      </w:r>
      <w:r w:rsidRPr="00381969">
        <w:rPr>
          <w:rFonts w:asciiTheme="majorEastAsia" w:eastAsiaTheme="majorEastAsia" w:hAnsiTheme="majorEastAsia" w:hint="eastAsia"/>
          <w:sz w:val="24"/>
          <w:szCs w:val="24"/>
          <w:vertAlign w:val="superscript"/>
        </w:rPr>
        <w:t>3</w:t>
      </w:r>
      <w:r w:rsidRPr="00381969">
        <w:rPr>
          <w:rFonts w:asciiTheme="majorEastAsia" w:eastAsiaTheme="majorEastAsia" w:hAnsiTheme="majorEastAsia" w:hint="eastAsia"/>
          <w:sz w:val="24"/>
          <w:szCs w:val="24"/>
        </w:rPr>
        <w:t>/s，某次发射卫星飞经赤道上空时的速度为1.55x10</w:t>
      </w:r>
      <w:r w:rsidRPr="00381969">
        <w:rPr>
          <w:rFonts w:asciiTheme="majorEastAsia" w:eastAsiaTheme="majorEastAsia" w:hAnsiTheme="majorEastAsia" w:hint="eastAsia"/>
          <w:sz w:val="24"/>
          <w:szCs w:val="24"/>
          <w:vertAlign w:val="superscript"/>
        </w:rPr>
        <w:t>3</w:t>
      </w:r>
      <w:r w:rsidRPr="00381969">
        <w:rPr>
          <w:rFonts w:asciiTheme="majorEastAsia" w:eastAsiaTheme="majorEastAsia" w:hAnsiTheme="majorEastAsia" w:hint="eastAsia"/>
          <w:sz w:val="24"/>
          <w:szCs w:val="24"/>
        </w:rPr>
        <w:t>/s，此时卫星的高度与同步轨道的高度相同，转移轨道和同步轨道的夹角为30°，如图所示，发动机给卫星的附加速度的方向和大小约为</w:t>
      </w:r>
    </w:p>
    <w:p w:rsidR="00E72778" w:rsidRPr="00381969" w:rsidRDefault="00E72778" w:rsidP="00935DF6">
      <w:pPr>
        <w:spacing w:line="360" w:lineRule="auto"/>
        <w:ind w:left="-426" w:firstLineChars="2700" w:firstLine="6480"/>
        <w:rPr>
          <w:rFonts w:asciiTheme="majorEastAsia" w:eastAsiaTheme="majorEastAsia" w:hAnsiTheme="majorEastAsia"/>
          <w:sz w:val="24"/>
          <w:szCs w:val="24"/>
        </w:rPr>
      </w:pPr>
      <w:r w:rsidRPr="00381969">
        <w:rPr>
          <w:rFonts w:asciiTheme="majorEastAsia" w:eastAsiaTheme="majorEastAsia" w:hAnsiTheme="majorEastAsia" w:hint="eastAsia"/>
          <w:noProof/>
          <w:sz w:val="24"/>
          <w:szCs w:val="24"/>
        </w:rPr>
        <w:drawing>
          <wp:inline distT="0" distB="0" distL="0" distR="0">
            <wp:extent cx="2352675" cy="128587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352675" cy="1285875"/>
                    </a:xfrm>
                    <a:prstGeom prst="rect">
                      <a:avLst/>
                    </a:prstGeom>
                    <a:noFill/>
                    <a:ln w="9525">
                      <a:noFill/>
                      <a:miter lim="800000"/>
                      <a:headEnd/>
                      <a:tailEnd/>
                    </a:ln>
                  </pic:spPr>
                </pic:pic>
              </a:graphicData>
            </a:graphic>
          </wp:inline>
        </w:drawing>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 西偏北方向，1.9x10</w:t>
      </w:r>
      <w:r w:rsidRPr="00381969">
        <w:rPr>
          <w:rFonts w:asciiTheme="majorEastAsia" w:eastAsiaTheme="majorEastAsia" w:hAnsiTheme="majorEastAsia" w:hint="eastAsia"/>
          <w:sz w:val="24"/>
          <w:szCs w:val="24"/>
          <w:vertAlign w:val="superscript"/>
        </w:rPr>
        <w:t>3</w:t>
      </w:r>
      <w:r w:rsidRPr="00381969">
        <w:rPr>
          <w:rFonts w:asciiTheme="majorEastAsia" w:eastAsiaTheme="majorEastAsia" w:hAnsiTheme="majorEastAsia" w:hint="eastAsia"/>
          <w:sz w:val="24"/>
          <w:szCs w:val="24"/>
        </w:rPr>
        <w:t>m/s                  B. 东偏南方向，</w:t>
      </w:r>
      <w:r w:rsidRPr="00381969">
        <w:rPr>
          <w:rFonts w:asciiTheme="majorEastAsia" w:eastAsiaTheme="majorEastAsia" w:hAnsiTheme="majorEastAsia"/>
          <w:sz w:val="24"/>
          <w:szCs w:val="24"/>
        </w:rPr>
        <w:t>1.9x10</w:t>
      </w:r>
      <w:r w:rsidRPr="00381969">
        <w:rPr>
          <w:rFonts w:asciiTheme="majorEastAsia" w:eastAsiaTheme="majorEastAsia" w:hAnsiTheme="majorEastAsia"/>
          <w:sz w:val="24"/>
          <w:szCs w:val="24"/>
          <w:vertAlign w:val="superscript"/>
        </w:rPr>
        <w:t>3</w:t>
      </w:r>
      <w:r w:rsidRPr="00381969">
        <w:rPr>
          <w:rFonts w:asciiTheme="majorEastAsia" w:eastAsiaTheme="majorEastAsia" w:hAnsiTheme="majorEastAsia"/>
          <w:sz w:val="24"/>
          <w:szCs w:val="24"/>
        </w:rPr>
        <w:t>m/s</w:t>
      </w:r>
      <w:r w:rsidRPr="00381969">
        <w:rPr>
          <w:rFonts w:asciiTheme="majorEastAsia" w:eastAsiaTheme="majorEastAsia" w:hAnsiTheme="majorEastAsia" w:hint="eastAsia"/>
          <w:sz w:val="24"/>
          <w:szCs w:val="24"/>
        </w:rPr>
        <w:t xml:space="preserve"> </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 西偏北方向，2.7x10</w:t>
      </w:r>
      <w:r w:rsidRPr="00381969">
        <w:rPr>
          <w:rFonts w:asciiTheme="majorEastAsia" w:eastAsiaTheme="majorEastAsia" w:hAnsiTheme="majorEastAsia" w:hint="eastAsia"/>
          <w:sz w:val="24"/>
          <w:szCs w:val="24"/>
          <w:vertAlign w:val="superscript"/>
        </w:rPr>
        <w:t>3</w:t>
      </w:r>
      <w:r w:rsidRPr="00381969">
        <w:rPr>
          <w:rFonts w:asciiTheme="majorEastAsia" w:eastAsiaTheme="majorEastAsia" w:hAnsiTheme="majorEastAsia" w:hint="eastAsia"/>
          <w:sz w:val="24"/>
          <w:szCs w:val="24"/>
        </w:rPr>
        <w:t>m/s                  D. 东偏南方向，2.7x10</w:t>
      </w:r>
      <w:r w:rsidRPr="00381969">
        <w:rPr>
          <w:rFonts w:asciiTheme="majorEastAsia" w:eastAsiaTheme="majorEastAsia" w:hAnsiTheme="majorEastAsia" w:hint="eastAsia"/>
          <w:sz w:val="24"/>
          <w:szCs w:val="24"/>
          <w:vertAlign w:val="superscript"/>
        </w:rPr>
        <w:t>3</w:t>
      </w:r>
      <w:r w:rsidRPr="00381969">
        <w:rPr>
          <w:rFonts w:asciiTheme="majorEastAsia" w:eastAsiaTheme="majorEastAsia" w:hAnsiTheme="majorEastAsia" w:hint="eastAsia"/>
          <w:sz w:val="24"/>
          <w:szCs w:val="24"/>
        </w:rPr>
        <w:t>m/s</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17.</w:t>
      </w:r>
      <w:proofErr w:type="gramStart"/>
      <w:r w:rsidRPr="00381969">
        <w:rPr>
          <w:rFonts w:asciiTheme="majorEastAsia" w:eastAsiaTheme="majorEastAsia" w:hAnsiTheme="majorEastAsia" w:hint="eastAsia"/>
          <w:sz w:val="24"/>
          <w:szCs w:val="24"/>
        </w:rPr>
        <w:t>一</w:t>
      </w:r>
      <w:proofErr w:type="gramEnd"/>
      <w:r w:rsidRPr="00381969">
        <w:rPr>
          <w:rFonts w:asciiTheme="majorEastAsia" w:eastAsiaTheme="majorEastAsia" w:hAnsiTheme="majorEastAsia" w:hint="eastAsia"/>
          <w:sz w:val="24"/>
          <w:szCs w:val="24"/>
        </w:rPr>
        <w:t>汽车在平直公路上行驶。从某时刻开始计时，发动机的功率P随时间t的变化如图所示。假定汽车所受阻力的大小f恒定不变。下列描述该汽车的速度v随时间t变化的图像中，可能正确的是</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noProof/>
          <w:sz w:val="24"/>
          <w:szCs w:val="24"/>
        </w:rPr>
        <w:drawing>
          <wp:inline distT="0" distB="0" distL="0" distR="0">
            <wp:extent cx="1390650" cy="102870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390650" cy="1028700"/>
                    </a:xfrm>
                    <a:prstGeom prst="rect">
                      <a:avLst/>
                    </a:prstGeom>
                    <a:noFill/>
                    <a:ln w="9525">
                      <a:noFill/>
                      <a:miter lim="800000"/>
                      <a:headEnd/>
                      <a:tailEnd/>
                    </a:ln>
                  </pic:spPr>
                </pic:pic>
              </a:graphicData>
            </a:graphic>
          </wp:inline>
        </w:drawing>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noProof/>
          <w:sz w:val="24"/>
          <w:szCs w:val="24"/>
        </w:rPr>
        <w:lastRenderedPageBreak/>
        <w:drawing>
          <wp:inline distT="0" distB="0" distL="0" distR="0">
            <wp:extent cx="1362075" cy="1190625"/>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362075" cy="1190625"/>
                    </a:xfrm>
                    <a:prstGeom prst="rect">
                      <a:avLst/>
                    </a:prstGeom>
                    <a:noFill/>
                    <a:ln w="9525">
                      <a:noFill/>
                      <a:miter lim="800000"/>
                      <a:headEnd/>
                      <a:tailEnd/>
                    </a:ln>
                  </pic:spPr>
                </pic:pic>
              </a:graphicData>
            </a:graphic>
          </wp:inline>
        </w:drawing>
      </w:r>
      <w:r w:rsidRPr="00381969">
        <w:rPr>
          <w:rFonts w:asciiTheme="majorEastAsia" w:eastAsiaTheme="majorEastAsia" w:hAnsiTheme="majorEastAsia" w:hint="eastAsia"/>
          <w:sz w:val="24"/>
          <w:szCs w:val="24"/>
        </w:rPr>
        <w:t xml:space="preserve">          </w:t>
      </w:r>
      <w:r w:rsidRPr="00381969">
        <w:rPr>
          <w:rFonts w:asciiTheme="majorEastAsia" w:eastAsiaTheme="majorEastAsia" w:hAnsiTheme="majorEastAsia" w:hint="eastAsia"/>
          <w:noProof/>
          <w:sz w:val="24"/>
          <w:szCs w:val="24"/>
        </w:rPr>
        <w:drawing>
          <wp:inline distT="0" distB="0" distL="0" distR="0">
            <wp:extent cx="1533525" cy="1162050"/>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533525" cy="1162050"/>
                    </a:xfrm>
                    <a:prstGeom prst="rect">
                      <a:avLst/>
                    </a:prstGeom>
                    <a:noFill/>
                    <a:ln w="9525">
                      <a:noFill/>
                      <a:miter lim="800000"/>
                      <a:headEnd/>
                      <a:tailEnd/>
                    </a:ln>
                  </pic:spPr>
                </pic:pic>
              </a:graphicData>
            </a:graphic>
          </wp:inline>
        </w:drawing>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noProof/>
          <w:sz w:val="24"/>
          <w:szCs w:val="24"/>
        </w:rPr>
        <w:drawing>
          <wp:inline distT="0" distB="0" distL="0" distR="0">
            <wp:extent cx="1457325" cy="119062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457325" cy="1190625"/>
                    </a:xfrm>
                    <a:prstGeom prst="rect">
                      <a:avLst/>
                    </a:prstGeom>
                    <a:noFill/>
                    <a:ln w="9525">
                      <a:noFill/>
                      <a:miter lim="800000"/>
                      <a:headEnd/>
                      <a:tailEnd/>
                    </a:ln>
                  </pic:spPr>
                </pic:pic>
              </a:graphicData>
            </a:graphic>
          </wp:inline>
        </w:drawing>
      </w:r>
      <w:r w:rsidRPr="00381969">
        <w:rPr>
          <w:rFonts w:asciiTheme="majorEastAsia" w:eastAsiaTheme="majorEastAsia" w:hAnsiTheme="majorEastAsia" w:hint="eastAsia"/>
          <w:sz w:val="24"/>
          <w:szCs w:val="24"/>
        </w:rPr>
        <w:t xml:space="preserve">           </w:t>
      </w:r>
      <w:r w:rsidRPr="00381969">
        <w:rPr>
          <w:rFonts w:asciiTheme="majorEastAsia" w:eastAsiaTheme="majorEastAsia" w:hAnsiTheme="majorEastAsia" w:hint="eastAsia"/>
          <w:noProof/>
          <w:sz w:val="24"/>
          <w:szCs w:val="24"/>
        </w:rPr>
        <w:drawing>
          <wp:inline distT="0" distB="0" distL="0" distR="0">
            <wp:extent cx="1552575" cy="1266825"/>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552575" cy="1266825"/>
                    </a:xfrm>
                    <a:prstGeom prst="rect">
                      <a:avLst/>
                    </a:prstGeom>
                    <a:noFill/>
                    <a:ln w="9525">
                      <a:noFill/>
                      <a:miter lim="800000"/>
                      <a:headEnd/>
                      <a:tailEnd/>
                    </a:ln>
                  </pic:spPr>
                </pic:pic>
              </a:graphicData>
            </a:graphic>
          </wp:inline>
        </w:drawing>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18.指南针是我国古代四大发明之一。关于指南针，下列说明正确的是</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A. 指南针可以仅具有一个磁极  </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B. 指南针能够指向南北，说明地球具有磁场</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C.指南针的指向会受到附近铁块的干扰</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D.在指南针正上方附近沿指针方向放置一直导线，导线通电时指南针</w:t>
      </w:r>
      <w:proofErr w:type="gramStart"/>
      <w:r w:rsidRPr="00381969">
        <w:rPr>
          <w:rFonts w:asciiTheme="majorEastAsia" w:eastAsiaTheme="majorEastAsia" w:hAnsiTheme="majorEastAsia" w:hint="eastAsia"/>
          <w:sz w:val="24"/>
          <w:szCs w:val="24"/>
        </w:rPr>
        <w:t>不</w:t>
      </w:r>
      <w:proofErr w:type="gramEnd"/>
      <w:r w:rsidRPr="00381969">
        <w:rPr>
          <w:rFonts w:asciiTheme="majorEastAsia" w:eastAsiaTheme="majorEastAsia" w:hAnsiTheme="majorEastAsia" w:hint="eastAsia"/>
          <w:sz w:val="24"/>
          <w:szCs w:val="24"/>
        </w:rPr>
        <w:t>偏转</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19.有两个运强磁场区域</w:t>
      </w:r>
      <w:r w:rsidRPr="00381969">
        <w:rPr>
          <w:rFonts w:asciiTheme="majorEastAsia" w:eastAsiaTheme="majorEastAsia" w:hAnsiTheme="majorEastAsia"/>
          <w:sz w:val="24"/>
          <w:szCs w:val="24"/>
        </w:rPr>
        <w:fldChar w:fldCharType="begin"/>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hint="eastAsia"/>
          <w:sz w:val="24"/>
          <w:szCs w:val="24"/>
        </w:rPr>
        <w:instrText>= 1 \* ROMAN</w:instrText>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sz w:val="24"/>
          <w:szCs w:val="24"/>
        </w:rPr>
        <w:fldChar w:fldCharType="separate"/>
      </w:r>
      <w:r w:rsidRPr="00381969">
        <w:rPr>
          <w:rFonts w:asciiTheme="majorEastAsia" w:eastAsiaTheme="majorEastAsia" w:hAnsiTheme="majorEastAsia"/>
          <w:noProof/>
          <w:sz w:val="24"/>
          <w:szCs w:val="24"/>
        </w:rPr>
        <w:t>I</w:t>
      </w:r>
      <w:r w:rsidRPr="00381969">
        <w:rPr>
          <w:rFonts w:asciiTheme="majorEastAsia" w:eastAsiaTheme="majorEastAsia" w:hAnsiTheme="majorEastAsia"/>
          <w:sz w:val="24"/>
          <w:szCs w:val="24"/>
        </w:rPr>
        <w:fldChar w:fldCharType="end"/>
      </w:r>
      <w:r w:rsidRPr="00381969">
        <w:rPr>
          <w:rFonts w:asciiTheme="majorEastAsia" w:eastAsiaTheme="majorEastAsia" w:hAnsiTheme="majorEastAsia" w:hint="eastAsia"/>
          <w:sz w:val="24"/>
          <w:szCs w:val="24"/>
        </w:rPr>
        <w:t xml:space="preserve">和 </w:t>
      </w:r>
      <w:r w:rsidRPr="00381969">
        <w:rPr>
          <w:rFonts w:asciiTheme="majorEastAsia" w:eastAsiaTheme="majorEastAsia" w:hAnsiTheme="majorEastAsia"/>
          <w:sz w:val="24"/>
          <w:szCs w:val="24"/>
        </w:rPr>
        <w:fldChar w:fldCharType="begin"/>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hint="eastAsia"/>
          <w:sz w:val="24"/>
          <w:szCs w:val="24"/>
        </w:rPr>
        <w:instrText>= 2 \* ROMAN</w:instrText>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sz w:val="24"/>
          <w:szCs w:val="24"/>
        </w:rPr>
        <w:fldChar w:fldCharType="separate"/>
      </w:r>
      <w:r w:rsidRPr="00381969">
        <w:rPr>
          <w:rFonts w:asciiTheme="majorEastAsia" w:eastAsiaTheme="majorEastAsia" w:hAnsiTheme="majorEastAsia"/>
          <w:noProof/>
          <w:sz w:val="24"/>
          <w:szCs w:val="24"/>
        </w:rPr>
        <w:t>II</w:t>
      </w:r>
      <w:r w:rsidRPr="00381969">
        <w:rPr>
          <w:rFonts w:asciiTheme="majorEastAsia" w:eastAsiaTheme="majorEastAsia" w:hAnsiTheme="majorEastAsia"/>
          <w:sz w:val="24"/>
          <w:szCs w:val="24"/>
        </w:rPr>
        <w:fldChar w:fldCharType="end"/>
      </w:r>
      <w:r w:rsidRPr="00381969">
        <w:rPr>
          <w:rFonts w:asciiTheme="majorEastAsia" w:eastAsiaTheme="majorEastAsia" w:hAnsiTheme="majorEastAsia" w:hint="eastAsia"/>
          <w:sz w:val="24"/>
          <w:szCs w:val="24"/>
        </w:rPr>
        <w:t>，</w:t>
      </w:r>
      <w:r w:rsidRPr="00381969">
        <w:rPr>
          <w:rFonts w:asciiTheme="majorEastAsia" w:eastAsiaTheme="majorEastAsia" w:hAnsiTheme="majorEastAsia"/>
          <w:sz w:val="24"/>
          <w:szCs w:val="24"/>
        </w:rPr>
        <w:fldChar w:fldCharType="begin"/>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hint="eastAsia"/>
          <w:sz w:val="24"/>
          <w:szCs w:val="24"/>
        </w:rPr>
        <w:instrText>= 1 \* ROMAN</w:instrText>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sz w:val="24"/>
          <w:szCs w:val="24"/>
        </w:rPr>
        <w:fldChar w:fldCharType="separate"/>
      </w:r>
      <w:r w:rsidRPr="00381969">
        <w:rPr>
          <w:rFonts w:asciiTheme="majorEastAsia" w:eastAsiaTheme="majorEastAsia" w:hAnsiTheme="majorEastAsia"/>
          <w:noProof/>
          <w:sz w:val="24"/>
          <w:szCs w:val="24"/>
        </w:rPr>
        <w:t>I</w:t>
      </w:r>
      <w:r w:rsidRPr="00381969">
        <w:rPr>
          <w:rFonts w:asciiTheme="majorEastAsia" w:eastAsiaTheme="majorEastAsia" w:hAnsiTheme="majorEastAsia"/>
          <w:sz w:val="24"/>
          <w:szCs w:val="24"/>
        </w:rPr>
        <w:fldChar w:fldCharType="end"/>
      </w:r>
      <w:r w:rsidRPr="00381969">
        <w:rPr>
          <w:rFonts w:asciiTheme="majorEastAsia" w:eastAsiaTheme="majorEastAsia" w:hAnsiTheme="majorEastAsia" w:hint="eastAsia"/>
          <w:sz w:val="24"/>
          <w:szCs w:val="24"/>
        </w:rPr>
        <w:t>中的磁感应强度是</w:t>
      </w:r>
      <w:r w:rsidRPr="00381969">
        <w:rPr>
          <w:rFonts w:asciiTheme="majorEastAsia" w:eastAsiaTheme="majorEastAsia" w:hAnsiTheme="majorEastAsia"/>
          <w:sz w:val="24"/>
          <w:szCs w:val="24"/>
        </w:rPr>
        <w:fldChar w:fldCharType="begin"/>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hint="eastAsia"/>
          <w:sz w:val="24"/>
          <w:szCs w:val="24"/>
        </w:rPr>
        <w:instrText>= 2 \* ROMAN</w:instrText>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sz w:val="24"/>
          <w:szCs w:val="24"/>
        </w:rPr>
        <w:fldChar w:fldCharType="separate"/>
      </w:r>
      <w:r w:rsidRPr="00381969">
        <w:rPr>
          <w:rFonts w:asciiTheme="majorEastAsia" w:eastAsiaTheme="majorEastAsia" w:hAnsiTheme="majorEastAsia"/>
          <w:noProof/>
          <w:sz w:val="24"/>
          <w:szCs w:val="24"/>
        </w:rPr>
        <w:t>II</w:t>
      </w:r>
      <w:r w:rsidRPr="00381969">
        <w:rPr>
          <w:rFonts w:asciiTheme="majorEastAsia" w:eastAsiaTheme="majorEastAsia" w:hAnsiTheme="majorEastAsia"/>
          <w:sz w:val="24"/>
          <w:szCs w:val="24"/>
        </w:rPr>
        <w:fldChar w:fldCharType="end"/>
      </w:r>
      <w:r w:rsidRPr="00381969">
        <w:rPr>
          <w:rFonts w:asciiTheme="majorEastAsia" w:eastAsiaTheme="majorEastAsia" w:hAnsiTheme="majorEastAsia" w:hint="eastAsia"/>
          <w:sz w:val="24"/>
          <w:szCs w:val="24"/>
        </w:rPr>
        <w:t>中的k</w:t>
      </w:r>
      <w:proofErr w:type="gramStart"/>
      <w:r w:rsidRPr="00381969">
        <w:rPr>
          <w:rFonts w:asciiTheme="majorEastAsia" w:eastAsiaTheme="majorEastAsia" w:hAnsiTheme="majorEastAsia" w:hint="eastAsia"/>
          <w:sz w:val="24"/>
          <w:szCs w:val="24"/>
        </w:rPr>
        <w:t>倍</w:t>
      </w:r>
      <w:proofErr w:type="gramEnd"/>
      <w:r w:rsidRPr="00381969">
        <w:rPr>
          <w:rFonts w:asciiTheme="majorEastAsia" w:eastAsiaTheme="majorEastAsia" w:hAnsiTheme="majorEastAsia" w:hint="eastAsia"/>
          <w:sz w:val="24"/>
          <w:szCs w:val="24"/>
        </w:rPr>
        <w:t>，两个速率相同的电子分别在两磁场区域做圆周运动。与</w:t>
      </w:r>
      <w:r w:rsidRPr="00381969">
        <w:rPr>
          <w:rFonts w:asciiTheme="majorEastAsia" w:eastAsiaTheme="majorEastAsia" w:hAnsiTheme="majorEastAsia"/>
          <w:sz w:val="24"/>
          <w:szCs w:val="24"/>
        </w:rPr>
        <w:fldChar w:fldCharType="begin"/>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hint="eastAsia"/>
          <w:sz w:val="24"/>
          <w:szCs w:val="24"/>
        </w:rPr>
        <w:instrText>= 1 \* ROMAN</w:instrText>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sz w:val="24"/>
          <w:szCs w:val="24"/>
        </w:rPr>
        <w:fldChar w:fldCharType="separate"/>
      </w:r>
      <w:r w:rsidRPr="00381969">
        <w:rPr>
          <w:rFonts w:asciiTheme="majorEastAsia" w:eastAsiaTheme="majorEastAsia" w:hAnsiTheme="majorEastAsia"/>
          <w:noProof/>
          <w:sz w:val="24"/>
          <w:szCs w:val="24"/>
        </w:rPr>
        <w:t>I</w:t>
      </w:r>
      <w:r w:rsidRPr="00381969">
        <w:rPr>
          <w:rFonts w:asciiTheme="majorEastAsia" w:eastAsiaTheme="majorEastAsia" w:hAnsiTheme="majorEastAsia"/>
          <w:sz w:val="24"/>
          <w:szCs w:val="24"/>
        </w:rPr>
        <w:fldChar w:fldCharType="end"/>
      </w:r>
      <w:r w:rsidRPr="00381969">
        <w:rPr>
          <w:rFonts w:asciiTheme="majorEastAsia" w:eastAsiaTheme="majorEastAsia" w:hAnsiTheme="majorEastAsia" w:hint="eastAsia"/>
          <w:sz w:val="24"/>
          <w:szCs w:val="24"/>
        </w:rPr>
        <w:t>中运动的电子相比，</w:t>
      </w:r>
      <w:r w:rsidRPr="00381969">
        <w:rPr>
          <w:rFonts w:asciiTheme="majorEastAsia" w:eastAsiaTheme="majorEastAsia" w:hAnsiTheme="majorEastAsia"/>
          <w:sz w:val="24"/>
          <w:szCs w:val="24"/>
        </w:rPr>
        <w:fldChar w:fldCharType="begin"/>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hint="eastAsia"/>
          <w:sz w:val="24"/>
          <w:szCs w:val="24"/>
        </w:rPr>
        <w:instrText>= 2 \* ROMAN</w:instrText>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sz w:val="24"/>
          <w:szCs w:val="24"/>
        </w:rPr>
        <w:fldChar w:fldCharType="separate"/>
      </w:r>
      <w:r w:rsidRPr="00381969">
        <w:rPr>
          <w:rFonts w:asciiTheme="majorEastAsia" w:eastAsiaTheme="majorEastAsia" w:hAnsiTheme="majorEastAsia"/>
          <w:noProof/>
          <w:sz w:val="24"/>
          <w:szCs w:val="24"/>
        </w:rPr>
        <w:t>II</w:t>
      </w:r>
      <w:r w:rsidRPr="00381969">
        <w:rPr>
          <w:rFonts w:asciiTheme="majorEastAsia" w:eastAsiaTheme="majorEastAsia" w:hAnsiTheme="majorEastAsia"/>
          <w:sz w:val="24"/>
          <w:szCs w:val="24"/>
        </w:rPr>
        <w:fldChar w:fldCharType="end"/>
      </w:r>
      <w:r w:rsidRPr="00381969">
        <w:rPr>
          <w:rFonts w:asciiTheme="majorEastAsia" w:eastAsiaTheme="majorEastAsia" w:hAnsiTheme="majorEastAsia" w:hint="eastAsia"/>
          <w:sz w:val="24"/>
          <w:szCs w:val="24"/>
        </w:rPr>
        <w:t>中的电子</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 运动轨迹的半径是</w:t>
      </w:r>
      <w:r w:rsidRPr="00381969">
        <w:rPr>
          <w:rFonts w:asciiTheme="majorEastAsia" w:eastAsiaTheme="majorEastAsia" w:hAnsiTheme="majorEastAsia"/>
          <w:sz w:val="24"/>
          <w:szCs w:val="24"/>
        </w:rPr>
        <w:fldChar w:fldCharType="begin"/>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hint="eastAsia"/>
          <w:sz w:val="24"/>
          <w:szCs w:val="24"/>
        </w:rPr>
        <w:instrText>= 1 \* ROMAN</w:instrText>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sz w:val="24"/>
          <w:szCs w:val="24"/>
        </w:rPr>
        <w:fldChar w:fldCharType="separate"/>
      </w:r>
      <w:r w:rsidRPr="00381969">
        <w:rPr>
          <w:rFonts w:asciiTheme="majorEastAsia" w:eastAsiaTheme="majorEastAsia" w:hAnsiTheme="majorEastAsia"/>
          <w:noProof/>
          <w:sz w:val="24"/>
          <w:szCs w:val="24"/>
        </w:rPr>
        <w:t>I</w:t>
      </w:r>
      <w:r w:rsidRPr="00381969">
        <w:rPr>
          <w:rFonts w:asciiTheme="majorEastAsia" w:eastAsiaTheme="majorEastAsia" w:hAnsiTheme="majorEastAsia"/>
          <w:sz w:val="24"/>
          <w:szCs w:val="24"/>
        </w:rPr>
        <w:fldChar w:fldCharType="end"/>
      </w:r>
      <w:r w:rsidRPr="00381969">
        <w:rPr>
          <w:rFonts w:asciiTheme="majorEastAsia" w:eastAsiaTheme="majorEastAsia" w:hAnsiTheme="majorEastAsia" w:hint="eastAsia"/>
          <w:sz w:val="24"/>
          <w:szCs w:val="24"/>
        </w:rPr>
        <w:t>中的k倍</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B. 加速度的大小是</w:t>
      </w:r>
      <w:r w:rsidRPr="00381969">
        <w:rPr>
          <w:rFonts w:asciiTheme="majorEastAsia" w:eastAsiaTheme="majorEastAsia" w:hAnsiTheme="majorEastAsia"/>
          <w:sz w:val="24"/>
          <w:szCs w:val="24"/>
        </w:rPr>
        <w:fldChar w:fldCharType="begin"/>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hint="eastAsia"/>
          <w:sz w:val="24"/>
          <w:szCs w:val="24"/>
        </w:rPr>
        <w:instrText>= 1 \* ROMAN</w:instrText>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sz w:val="24"/>
          <w:szCs w:val="24"/>
        </w:rPr>
        <w:fldChar w:fldCharType="separate"/>
      </w:r>
      <w:r w:rsidRPr="00381969">
        <w:rPr>
          <w:rFonts w:asciiTheme="majorEastAsia" w:eastAsiaTheme="majorEastAsia" w:hAnsiTheme="majorEastAsia"/>
          <w:noProof/>
          <w:sz w:val="24"/>
          <w:szCs w:val="24"/>
        </w:rPr>
        <w:t>I</w:t>
      </w:r>
      <w:r w:rsidRPr="00381969">
        <w:rPr>
          <w:rFonts w:asciiTheme="majorEastAsia" w:eastAsiaTheme="majorEastAsia" w:hAnsiTheme="majorEastAsia"/>
          <w:sz w:val="24"/>
          <w:szCs w:val="24"/>
        </w:rPr>
        <w:fldChar w:fldCharType="end"/>
      </w:r>
      <w:r w:rsidRPr="00381969">
        <w:rPr>
          <w:rFonts w:asciiTheme="majorEastAsia" w:eastAsiaTheme="majorEastAsia" w:hAnsiTheme="majorEastAsia" w:hint="eastAsia"/>
          <w:sz w:val="24"/>
          <w:szCs w:val="24"/>
        </w:rPr>
        <w:t xml:space="preserve">中的k倍  </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 做圆周运动的周期是</w:t>
      </w:r>
      <w:r w:rsidRPr="00381969">
        <w:rPr>
          <w:rFonts w:asciiTheme="majorEastAsia" w:eastAsiaTheme="majorEastAsia" w:hAnsiTheme="majorEastAsia"/>
          <w:sz w:val="24"/>
          <w:szCs w:val="24"/>
        </w:rPr>
        <w:fldChar w:fldCharType="begin"/>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hint="eastAsia"/>
          <w:sz w:val="24"/>
          <w:szCs w:val="24"/>
        </w:rPr>
        <w:instrText>= 1 \* ROMAN</w:instrText>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sz w:val="24"/>
          <w:szCs w:val="24"/>
        </w:rPr>
        <w:fldChar w:fldCharType="separate"/>
      </w:r>
      <w:r w:rsidRPr="00381969">
        <w:rPr>
          <w:rFonts w:asciiTheme="majorEastAsia" w:eastAsiaTheme="majorEastAsia" w:hAnsiTheme="majorEastAsia"/>
          <w:noProof/>
          <w:sz w:val="24"/>
          <w:szCs w:val="24"/>
        </w:rPr>
        <w:t>I</w:t>
      </w:r>
      <w:r w:rsidRPr="00381969">
        <w:rPr>
          <w:rFonts w:asciiTheme="majorEastAsia" w:eastAsiaTheme="majorEastAsia" w:hAnsiTheme="majorEastAsia"/>
          <w:sz w:val="24"/>
          <w:szCs w:val="24"/>
        </w:rPr>
        <w:fldChar w:fldCharType="end"/>
      </w:r>
      <w:r w:rsidRPr="00381969">
        <w:rPr>
          <w:rFonts w:asciiTheme="majorEastAsia" w:eastAsiaTheme="majorEastAsia" w:hAnsiTheme="majorEastAsia" w:hint="eastAsia"/>
          <w:sz w:val="24"/>
          <w:szCs w:val="24"/>
        </w:rPr>
        <w:t xml:space="preserve">中的k倍  </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D. 做圆周运动的角速度是</w:t>
      </w:r>
      <w:r w:rsidRPr="00381969">
        <w:rPr>
          <w:rFonts w:asciiTheme="majorEastAsia" w:eastAsiaTheme="majorEastAsia" w:hAnsiTheme="majorEastAsia"/>
          <w:sz w:val="24"/>
          <w:szCs w:val="24"/>
        </w:rPr>
        <w:fldChar w:fldCharType="begin"/>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hint="eastAsia"/>
          <w:sz w:val="24"/>
          <w:szCs w:val="24"/>
        </w:rPr>
        <w:instrText>= 1 \* ROMAN</w:instrText>
      </w:r>
      <w:r w:rsidRPr="00381969">
        <w:rPr>
          <w:rFonts w:asciiTheme="majorEastAsia" w:eastAsiaTheme="majorEastAsia" w:hAnsiTheme="majorEastAsia"/>
          <w:sz w:val="24"/>
          <w:szCs w:val="24"/>
        </w:rPr>
        <w:instrText xml:space="preserve"> </w:instrText>
      </w:r>
      <w:r w:rsidRPr="00381969">
        <w:rPr>
          <w:rFonts w:asciiTheme="majorEastAsia" w:eastAsiaTheme="majorEastAsia" w:hAnsiTheme="majorEastAsia"/>
          <w:sz w:val="24"/>
          <w:szCs w:val="24"/>
        </w:rPr>
        <w:fldChar w:fldCharType="separate"/>
      </w:r>
      <w:r w:rsidRPr="00381969">
        <w:rPr>
          <w:rFonts w:asciiTheme="majorEastAsia" w:eastAsiaTheme="majorEastAsia" w:hAnsiTheme="majorEastAsia"/>
          <w:noProof/>
          <w:sz w:val="24"/>
          <w:szCs w:val="24"/>
        </w:rPr>
        <w:t>I</w:t>
      </w:r>
      <w:r w:rsidRPr="00381969">
        <w:rPr>
          <w:rFonts w:asciiTheme="majorEastAsia" w:eastAsiaTheme="majorEastAsia" w:hAnsiTheme="majorEastAsia"/>
          <w:sz w:val="24"/>
          <w:szCs w:val="24"/>
        </w:rPr>
        <w:fldChar w:fldCharType="end"/>
      </w:r>
      <w:r w:rsidRPr="00381969">
        <w:rPr>
          <w:rFonts w:asciiTheme="majorEastAsia" w:eastAsiaTheme="majorEastAsia" w:hAnsiTheme="majorEastAsia" w:hint="eastAsia"/>
          <w:sz w:val="24"/>
          <w:szCs w:val="24"/>
        </w:rPr>
        <w:t>中的k倍</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20.在</w:t>
      </w:r>
      <w:proofErr w:type="gramStart"/>
      <w:r w:rsidRPr="00381969">
        <w:rPr>
          <w:rFonts w:asciiTheme="majorEastAsia" w:eastAsiaTheme="majorEastAsia" w:hAnsiTheme="majorEastAsia" w:hint="eastAsia"/>
          <w:sz w:val="24"/>
          <w:szCs w:val="24"/>
        </w:rPr>
        <w:t>一</w:t>
      </w:r>
      <w:proofErr w:type="gramEnd"/>
      <w:r w:rsidRPr="00381969">
        <w:rPr>
          <w:rFonts w:asciiTheme="majorEastAsia" w:eastAsiaTheme="majorEastAsia" w:hAnsiTheme="majorEastAsia" w:hint="eastAsia"/>
          <w:sz w:val="24"/>
          <w:szCs w:val="24"/>
        </w:rPr>
        <w:t>东西向的水平直铁轨上，停放着一列已用挂钩链接好的车厢。当机车在东边拉着这列车厢</w:t>
      </w:r>
      <w:proofErr w:type="gramStart"/>
      <w:r w:rsidRPr="00381969">
        <w:rPr>
          <w:rFonts w:asciiTheme="majorEastAsia" w:eastAsiaTheme="majorEastAsia" w:hAnsiTheme="majorEastAsia" w:hint="eastAsia"/>
          <w:sz w:val="24"/>
          <w:szCs w:val="24"/>
        </w:rPr>
        <w:t>一</w:t>
      </w:r>
      <w:proofErr w:type="gramEnd"/>
      <w:r w:rsidRPr="00381969">
        <w:rPr>
          <w:rFonts w:asciiTheme="majorEastAsia" w:eastAsiaTheme="majorEastAsia" w:hAnsiTheme="majorEastAsia" w:hint="eastAsia"/>
          <w:sz w:val="24"/>
          <w:szCs w:val="24"/>
        </w:rPr>
        <w:t>大小为a的加速度向东行驶时，</w:t>
      </w:r>
      <w:proofErr w:type="gramStart"/>
      <w:r w:rsidRPr="00381969">
        <w:rPr>
          <w:rFonts w:asciiTheme="majorEastAsia" w:eastAsiaTheme="majorEastAsia" w:hAnsiTheme="majorEastAsia" w:hint="eastAsia"/>
          <w:sz w:val="24"/>
          <w:szCs w:val="24"/>
        </w:rPr>
        <w:t>链接某</w:t>
      </w:r>
      <w:proofErr w:type="gramEnd"/>
      <w:r w:rsidRPr="00381969">
        <w:rPr>
          <w:rFonts w:asciiTheme="majorEastAsia" w:eastAsiaTheme="majorEastAsia" w:hAnsiTheme="majorEastAsia" w:hint="eastAsia"/>
          <w:sz w:val="24"/>
          <w:szCs w:val="24"/>
        </w:rPr>
        <w:t>两相邻车厢的挂钩P和Q间的拉力大小为F；当机车在西边拉着这列车厢</w:t>
      </w:r>
      <w:proofErr w:type="gramStart"/>
      <w:r w:rsidRPr="00381969">
        <w:rPr>
          <w:rFonts w:asciiTheme="majorEastAsia" w:eastAsiaTheme="majorEastAsia" w:hAnsiTheme="majorEastAsia" w:hint="eastAsia"/>
          <w:sz w:val="24"/>
          <w:szCs w:val="24"/>
        </w:rPr>
        <w:t>一</w:t>
      </w:r>
      <w:proofErr w:type="gramEnd"/>
      <w:r w:rsidRPr="00381969">
        <w:rPr>
          <w:rFonts w:asciiTheme="majorEastAsia" w:eastAsiaTheme="majorEastAsia" w:hAnsiTheme="majorEastAsia" w:hint="eastAsia"/>
          <w:sz w:val="24"/>
          <w:szCs w:val="24"/>
        </w:rPr>
        <w:t>大小为</w:t>
      </w:r>
      <m:oMath>
        <m:f>
          <m:fPr>
            <m:ctrlPr>
              <w:rPr>
                <w:rFonts w:ascii="Cambria Math" w:eastAsiaTheme="majorEastAsia" w:hAnsiTheme="majorEastAsia" w:cs="Times New Roman"/>
                <w:sz w:val="24"/>
                <w:szCs w:val="24"/>
              </w:rPr>
            </m:ctrlPr>
          </m:fPr>
          <m:num>
            <m:r>
              <w:rPr>
                <w:rFonts w:ascii="Cambria Math" w:eastAsiaTheme="majorEastAsia" w:hAnsiTheme="majorEastAsia"/>
                <w:sz w:val="24"/>
                <w:szCs w:val="24"/>
              </w:rPr>
              <m:t>2</m:t>
            </m:r>
          </m:num>
          <m:den>
            <m:r>
              <w:rPr>
                <w:rFonts w:ascii="Cambria Math" w:eastAsiaTheme="majorEastAsia" w:hAnsiTheme="majorEastAsia"/>
                <w:sz w:val="24"/>
                <w:szCs w:val="24"/>
              </w:rPr>
              <m:t>3</m:t>
            </m:r>
          </m:den>
        </m:f>
      </m:oMath>
      <w:r w:rsidRPr="00381969">
        <w:rPr>
          <w:rFonts w:asciiTheme="majorEastAsia" w:eastAsiaTheme="majorEastAsia" w:hAnsiTheme="majorEastAsia" w:hint="eastAsia"/>
          <w:sz w:val="24"/>
          <w:szCs w:val="24"/>
        </w:rPr>
        <w:t>a的加速度向东行驶时，</w:t>
      </w:r>
      <w:proofErr w:type="gramStart"/>
      <w:r w:rsidRPr="00381969">
        <w:rPr>
          <w:rFonts w:asciiTheme="majorEastAsia" w:eastAsiaTheme="majorEastAsia" w:hAnsiTheme="majorEastAsia" w:hint="eastAsia"/>
          <w:sz w:val="24"/>
          <w:szCs w:val="24"/>
        </w:rPr>
        <w:t>链接某</w:t>
      </w:r>
      <w:proofErr w:type="gramEnd"/>
      <w:r w:rsidRPr="00381969">
        <w:rPr>
          <w:rFonts w:asciiTheme="majorEastAsia" w:eastAsiaTheme="majorEastAsia" w:hAnsiTheme="majorEastAsia" w:hint="eastAsia"/>
          <w:sz w:val="24"/>
          <w:szCs w:val="24"/>
        </w:rPr>
        <w:t>两相邻车厢的挂钩P和Q间的拉力大小仍为F。不计车厢与铁轨间的摩擦，每节车厢质量相同，则这列车厢的节数可能为</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 8       B.10     C.15       D.18</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21.如图，滑块a、b的质量均为m，a套在固定直杆上，与光滑水平地面相距h，b放在地面上，a、b通过铰链用刚性轻杆连接。不计摩擦，a、b可视为质点，重力加速度大小为g。则</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noProof/>
          <w:sz w:val="24"/>
          <w:szCs w:val="24"/>
        </w:rPr>
        <w:lastRenderedPageBreak/>
        <w:drawing>
          <wp:inline distT="0" distB="0" distL="0" distR="0">
            <wp:extent cx="1914525" cy="1276350"/>
            <wp:effectExtent l="19050" t="0" r="9525" b="0"/>
            <wp:docPr id="1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a:srcRect/>
                    <a:stretch>
                      <a:fillRect/>
                    </a:stretch>
                  </pic:blipFill>
                  <pic:spPr bwMode="auto">
                    <a:xfrm>
                      <a:off x="0" y="0"/>
                      <a:ext cx="1914525" cy="1276350"/>
                    </a:xfrm>
                    <a:prstGeom prst="rect">
                      <a:avLst/>
                    </a:prstGeom>
                    <a:noFill/>
                    <a:ln w="9525">
                      <a:noFill/>
                      <a:miter lim="800000"/>
                      <a:headEnd/>
                      <a:tailEnd/>
                    </a:ln>
                  </pic:spPr>
                </pic:pic>
              </a:graphicData>
            </a:graphic>
          </wp:inline>
        </w:drawing>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 a落地前，轻杆对b一直做正功</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B. a落地时速度大小为</w:t>
      </w:r>
      <m:oMath>
        <m:rad>
          <m:radPr>
            <m:degHide m:val="1"/>
            <m:ctrlPr>
              <w:rPr>
                <w:rFonts w:ascii="Cambria Math" w:eastAsiaTheme="majorEastAsia" w:hAnsiTheme="majorEastAsia" w:cs="Times New Roman"/>
                <w:sz w:val="24"/>
                <w:szCs w:val="24"/>
              </w:rPr>
            </m:ctrlPr>
          </m:radPr>
          <m:deg/>
          <m:e>
            <m:r>
              <w:rPr>
                <w:rFonts w:ascii="Cambria Math" w:eastAsiaTheme="majorEastAsia" w:hAnsiTheme="majorEastAsia"/>
                <w:sz w:val="24"/>
                <w:szCs w:val="24"/>
              </w:rPr>
              <m:t>2</m:t>
            </m:r>
            <m:r>
              <m:rPr>
                <m:sty m:val="p"/>
              </m:rPr>
              <w:rPr>
                <w:rFonts w:ascii="Cambria Math" w:eastAsiaTheme="majorEastAsia" w:hAnsiTheme="majorEastAsia"/>
                <w:sz w:val="24"/>
                <w:szCs w:val="24"/>
              </w:rPr>
              <m:t>gh</m:t>
            </m:r>
          </m:e>
        </m:rad>
      </m:oMath>
      <w:r w:rsidRPr="00381969">
        <w:rPr>
          <w:rFonts w:asciiTheme="majorEastAsia" w:eastAsiaTheme="majorEastAsia" w:hAnsiTheme="majorEastAsia" w:hint="eastAsia"/>
          <w:sz w:val="24"/>
          <w:szCs w:val="24"/>
        </w:rPr>
        <w:t xml:space="preserve"> </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C. a下落过程中，其加速度大小始终不大于g</w:t>
      </w:r>
    </w:p>
    <w:p w:rsidR="00E72778" w:rsidRPr="00381969" w:rsidRDefault="00E7277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D. a落地前，当a的机械能最小时，b对地面的压力大小为mg</w:t>
      </w:r>
    </w:p>
    <w:p w:rsidR="00E72778" w:rsidRPr="00381969" w:rsidRDefault="00E72778" w:rsidP="00935DF6">
      <w:pPr>
        <w:spacing w:line="360" w:lineRule="auto"/>
        <w:ind w:left="-426"/>
        <w:rPr>
          <w:rFonts w:asciiTheme="majorEastAsia" w:eastAsiaTheme="majorEastAsia" w:hAnsiTheme="majorEastAsia"/>
          <w:sz w:val="24"/>
          <w:szCs w:val="24"/>
        </w:rPr>
      </w:pPr>
    </w:p>
    <w:p w:rsidR="00E72778" w:rsidRPr="00381969" w:rsidRDefault="00E72778" w:rsidP="00935DF6">
      <w:pPr>
        <w:spacing w:line="360" w:lineRule="auto"/>
        <w:ind w:left="-426"/>
        <w:rPr>
          <w:rFonts w:asciiTheme="majorEastAsia" w:eastAsiaTheme="majorEastAsia" w:hAnsiTheme="majorEastAsia"/>
          <w:sz w:val="24"/>
          <w:szCs w:val="24"/>
        </w:rPr>
      </w:pPr>
    </w:p>
    <w:p w:rsidR="00CF4BDF" w:rsidRPr="00381969" w:rsidRDefault="00CF4BDF" w:rsidP="00381969">
      <w:pPr>
        <w:spacing w:line="360" w:lineRule="auto"/>
        <w:ind w:leftChars="-270" w:left="-567" w:firstLineChars="50" w:firstLine="120"/>
        <w:rPr>
          <w:rFonts w:asciiTheme="majorEastAsia" w:eastAsiaTheme="majorEastAsia" w:hAnsiTheme="majorEastAsia"/>
          <w:sz w:val="24"/>
          <w:szCs w:val="24"/>
        </w:rPr>
      </w:pPr>
    </w:p>
    <w:p w:rsidR="00F009A8" w:rsidRPr="00381969" w:rsidRDefault="00F009A8" w:rsidP="00935DF6">
      <w:pPr>
        <w:spacing w:line="360" w:lineRule="auto"/>
        <w:ind w:left="-426"/>
        <w:rPr>
          <w:rFonts w:asciiTheme="majorEastAsia" w:eastAsiaTheme="majorEastAsia" w:hAnsiTheme="majorEastAsia"/>
          <w:sz w:val="24"/>
          <w:szCs w:val="24"/>
        </w:rPr>
      </w:pPr>
    </w:p>
    <w:p w:rsidR="00F009A8" w:rsidRPr="00381969" w:rsidRDefault="00F009A8" w:rsidP="00935DF6">
      <w:pPr>
        <w:spacing w:line="360" w:lineRule="auto"/>
        <w:ind w:left="-426"/>
        <w:jc w:val="center"/>
        <w:rPr>
          <w:rFonts w:asciiTheme="majorEastAsia" w:eastAsiaTheme="majorEastAsia" w:hAnsiTheme="majorEastAsia"/>
          <w:b/>
          <w:sz w:val="24"/>
          <w:szCs w:val="24"/>
        </w:rPr>
      </w:pPr>
      <w:r w:rsidRPr="00381969">
        <w:rPr>
          <w:rFonts w:asciiTheme="majorEastAsia" w:eastAsiaTheme="majorEastAsia" w:hAnsiTheme="majorEastAsia" w:hint="eastAsia"/>
          <w:b/>
          <w:sz w:val="24"/>
          <w:szCs w:val="24"/>
        </w:rPr>
        <w:t>第Ⅱ卷</w:t>
      </w: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三、非选择题：包括必考题和选考题两部分。第22题~第32 题为题，每个考题考生都必须作答，第33~40为选考题，考生格局要求作答。</w:t>
      </w: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（一）必考题（共129分）</w:t>
      </w: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22. （6分）</w:t>
      </w: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某学生用图（a）琐事的实验装置测量物块与斜面的懂摩擦因数。已知打点计时器所用电源的频率为50Hz，物块下滑过程中所得到的只带的一部分如图（b）所示，图中标出了5个连续点之间的距离。</w:t>
      </w:r>
    </w:p>
    <w:p w:rsidR="00F009A8" w:rsidRPr="00381969" w:rsidRDefault="00F009A8" w:rsidP="00935DF6">
      <w:pPr>
        <w:spacing w:line="360" w:lineRule="auto"/>
        <w:ind w:left="-426"/>
        <w:rPr>
          <w:rFonts w:asciiTheme="majorEastAsia" w:eastAsiaTheme="majorEastAsia" w:hAnsiTheme="majorEastAsia"/>
          <w:sz w:val="24"/>
          <w:szCs w:val="24"/>
        </w:rPr>
      </w:pP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noProof/>
          <w:sz w:val="24"/>
          <w:szCs w:val="24"/>
        </w:rPr>
        <w:drawing>
          <wp:inline distT="0" distB="0" distL="0" distR="0">
            <wp:extent cx="5267325" cy="1181100"/>
            <wp:effectExtent l="19050" t="0" r="9525" b="0"/>
            <wp:docPr id="13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9">
                      <a:lum bright="20000"/>
                    </a:blip>
                    <a:srcRect/>
                    <a:stretch>
                      <a:fillRect/>
                    </a:stretch>
                  </pic:blipFill>
                  <pic:spPr bwMode="auto">
                    <a:xfrm>
                      <a:off x="0" y="0"/>
                      <a:ext cx="5267325" cy="1181100"/>
                    </a:xfrm>
                    <a:prstGeom prst="rect">
                      <a:avLst/>
                    </a:prstGeom>
                    <a:noFill/>
                    <a:ln w="9525">
                      <a:noFill/>
                      <a:miter lim="800000"/>
                      <a:headEnd/>
                      <a:tailEnd/>
                    </a:ln>
                  </pic:spPr>
                </pic:pic>
              </a:graphicData>
            </a:graphic>
          </wp:inline>
        </w:drawing>
      </w:r>
    </w:p>
    <w:p w:rsidR="00F009A8" w:rsidRPr="00381969" w:rsidRDefault="00F009A8" w:rsidP="00935DF6">
      <w:pPr>
        <w:spacing w:line="360" w:lineRule="auto"/>
        <w:ind w:left="-426"/>
        <w:rPr>
          <w:rFonts w:asciiTheme="majorEastAsia" w:eastAsiaTheme="majorEastAsia" w:hAnsiTheme="majorEastAsia"/>
          <w:sz w:val="24"/>
          <w:szCs w:val="24"/>
        </w:rPr>
      </w:pPr>
    </w:p>
    <w:p w:rsidR="00F009A8" w:rsidRPr="00381969" w:rsidRDefault="00F009A8" w:rsidP="00935DF6">
      <w:pPr>
        <w:pStyle w:val="a5"/>
        <w:numPr>
          <w:ilvl w:val="0"/>
          <w:numId w:val="5"/>
        </w:numPr>
        <w:spacing w:line="360" w:lineRule="auto"/>
        <w:ind w:left="-426" w:firstLineChars="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物块下滑是的加速度a=</w:t>
      </w:r>
      <w:r w:rsidRPr="00381969">
        <w:rPr>
          <w:rFonts w:asciiTheme="majorEastAsia" w:eastAsiaTheme="majorEastAsia" w:hAnsiTheme="majorEastAsia"/>
          <w:position w:val="-10"/>
          <w:sz w:val="24"/>
          <w:szCs w:val="24"/>
        </w:rPr>
        <w:object w:dxaOrig="1060" w:dyaOrig="100">
          <v:shape id="_x0000_i1026" type="#_x0000_t75" style="width:53.25pt;height:5.25pt" o:ole="">
            <v:imagedata r:id="rId20" o:title=""/>
          </v:shape>
          <o:OLEObject Type="Embed" ProgID="Equation.DSMT4" ShapeID="_x0000_i1026" DrawAspect="Content" ObjectID="_1495274676" r:id="rId21"/>
        </w:object>
      </w:r>
      <w:r w:rsidRPr="00381969">
        <w:rPr>
          <w:rFonts w:asciiTheme="majorEastAsia" w:eastAsiaTheme="majorEastAsia" w:hAnsiTheme="majorEastAsia" w:hint="eastAsia"/>
          <w:sz w:val="24"/>
          <w:szCs w:val="24"/>
        </w:rPr>
        <w:t>m/s</w:t>
      </w:r>
      <w:r w:rsidRPr="00381969">
        <w:rPr>
          <w:rFonts w:asciiTheme="majorEastAsia" w:eastAsiaTheme="majorEastAsia" w:hAnsiTheme="majorEastAsia" w:hint="eastAsia"/>
          <w:sz w:val="24"/>
          <w:szCs w:val="24"/>
          <w:vertAlign w:val="superscript"/>
        </w:rPr>
        <w:t>2</w:t>
      </w:r>
      <w:r w:rsidRPr="00381969">
        <w:rPr>
          <w:rFonts w:asciiTheme="majorEastAsia" w:eastAsiaTheme="majorEastAsia" w:hAnsiTheme="majorEastAsia" w:hint="eastAsia"/>
          <w:sz w:val="24"/>
          <w:szCs w:val="24"/>
        </w:rPr>
        <w:t>打点C点时物块的速度V=</w:t>
      </w:r>
      <w:r w:rsidRPr="00381969">
        <w:rPr>
          <w:rFonts w:asciiTheme="majorEastAsia" w:eastAsiaTheme="majorEastAsia" w:hAnsiTheme="majorEastAsia"/>
          <w:position w:val="-10"/>
          <w:sz w:val="24"/>
          <w:szCs w:val="24"/>
        </w:rPr>
        <w:object w:dxaOrig="1120" w:dyaOrig="160">
          <v:shape id="_x0000_i1027" type="#_x0000_t75" style="width:56.25pt;height:8.25pt" o:ole="">
            <v:imagedata r:id="rId22" o:title=""/>
          </v:shape>
          <o:OLEObject Type="Embed" ProgID="Equation.DSMT4" ShapeID="_x0000_i1027" DrawAspect="Content" ObjectID="_1495274677" r:id="rId23"/>
        </w:object>
      </w:r>
      <w:r w:rsidRPr="00381969">
        <w:rPr>
          <w:rFonts w:asciiTheme="majorEastAsia" w:eastAsiaTheme="majorEastAsia" w:hAnsiTheme="majorEastAsia" w:hint="eastAsia"/>
          <w:sz w:val="24"/>
          <w:szCs w:val="24"/>
        </w:rPr>
        <w:t>M/S;</w:t>
      </w:r>
    </w:p>
    <w:p w:rsidR="00F009A8" w:rsidRPr="00381969" w:rsidRDefault="00F009A8" w:rsidP="00935DF6">
      <w:pPr>
        <w:pStyle w:val="a5"/>
        <w:numPr>
          <w:ilvl w:val="0"/>
          <w:numId w:val="5"/>
        </w:numPr>
        <w:spacing w:line="360" w:lineRule="auto"/>
        <w:ind w:left="-426" w:firstLineChars="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已知重力加速度大小为g，求出动摩擦因数，还需测量的物理量是（</w:t>
      </w:r>
      <w:proofErr w:type="gramStart"/>
      <w:r w:rsidRPr="00381969">
        <w:rPr>
          <w:rFonts w:asciiTheme="majorEastAsia" w:eastAsiaTheme="majorEastAsia" w:hAnsiTheme="majorEastAsia" w:hint="eastAsia"/>
          <w:sz w:val="24"/>
          <w:szCs w:val="24"/>
        </w:rPr>
        <w:t>天正确</w:t>
      </w:r>
      <w:proofErr w:type="gramEnd"/>
      <w:r w:rsidRPr="00381969">
        <w:rPr>
          <w:rFonts w:asciiTheme="majorEastAsia" w:eastAsiaTheme="majorEastAsia" w:hAnsiTheme="majorEastAsia" w:hint="eastAsia"/>
          <w:sz w:val="24"/>
          <w:szCs w:val="24"/>
        </w:rPr>
        <w:t>答案标号）</w:t>
      </w:r>
    </w:p>
    <w:p w:rsidR="00F009A8" w:rsidRPr="00381969" w:rsidRDefault="00F009A8" w:rsidP="00935DF6">
      <w:pPr>
        <w:pStyle w:val="a5"/>
        <w:spacing w:line="360" w:lineRule="auto"/>
        <w:ind w:left="-426" w:firstLineChars="0" w:firstLine="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lastRenderedPageBreak/>
        <w:t>A 物块的质量   B 斜面的高度    C 斜面的倾角</w:t>
      </w:r>
    </w:p>
    <w:p w:rsidR="00F009A8" w:rsidRPr="00381969" w:rsidRDefault="00F009A8" w:rsidP="00935DF6">
      <w:pPr>
        <w:pStyle w:val="a5"/>
        <w:spacing w:line="360" w:lineRule="auto"/>
        <w:ind w:left="-426" w:firstLineChars="0" w:firstLine="0"/>
        <w:rPr>
          <w:rFonts w:asciiTheme="majorEastAsia" w:eastAsiaTheme="majorEastAsia" w:hAnsiTheme="majorEastAsia"/>
          <w:sz w:val="24"/>
          <w:szCs w:val="24"/>
        </w:rPr>
      </w:pP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23. （9分）</w:t>
      </w: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电压表满偏时通过该表的电流是半偏是通过该表的电流的两倍。某同学利用这一事实测量电压表的内阻（半偏法）实验室提供材料器材如下：</w:t>
      </w: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待测电压表（量程3V，内阻约为3000欧），电阻箱R</w:t>
      </w:r>
      <w:r w:rsidRPr="00381969">
        <w:rPr>
          <w:rFonts w:asciiTheme="majorEastAsia" w:eastAsiaTheme="majorEastAsia" w:hAnsiTheme="majorEastAsia" w:hint="eastAsia"/>
          <w:sz w:val="24"/>
          <w:szCs w:val="24"/>
          <w:vertAlign w:val="subscript"/>
        </w:rPr>
        <w:t>0</w:t>
      </w: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(最大阻值为99999.9欧)，滑动变阻器R1（最大阻值100欧，额定电压2A），电源E（电动势6V，内阻不计），开关两个，导线若干</w:t>
      </w: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w:t>
      </w: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虚线框内为同学设计的测量电压表内阻的电路图的一部分，将电路图补充完整</w:t>
      </w: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（2）根据设计的电路写出步骤</w:t>
      </w:r>
    </w:p>
    <w:p w:rsidR="00F009A8" w:rsidRPr="00381969" w:rsidRDefault="00F009A8" w:rsidP="00935DF6">
      <w:pPr>
        <w:pStyle w:val="a5"/>
        <w:spacing w:line="360" w:lineRule="auto"/>
        <w:ind w:left="-426" w:firstLineChars="0" w:firstLine="0"/>
        <w:rPr>
          <w:rFonts w:asciiTheme="majorEastAsia" w:eastAsiaTheme="majorEastAsia" w:hAnsiTheme="majorEastAsia"/>
          <w:sz w:val="24"/>
          <w:szCs w:val="24"/>
        </w:rPr>
      </w:pPr>
      <w:r w:rsidRPr="00381969">
        <w:rPr>
          <w:rFonts w:asciiTheme="majorEastAsia" w:eastAsiaTheme="majorEastAsia" w:hAnsiTheme="majorEastAsia"/>
          <w:position w:val="-10"/>
          <w:sz w:val="24"/>
          <w:szCs w:val="24"/>
        </w:rPr>
        <w:object w:dxaOrig="1060" w:dyaOrig="100">
          <v:shape id="_x0000_i1028" type="#_x0000_t75" style="width:53.25pt;height:5.25pt" o:ole="">
            <v:imagedata r:id="rId24" o:title=""/>
          </v:shape>
          <o:OLEObject Type="Embed" ProgID="Equation.DSMT4" ShapeID="_x0000_i1028" DrawAspect="Content" ObjectID="_1495274678" r:id="rId25"/>
        </w:object>
      </w:r>
      <w:r w:rsidRPr="00381969">
        <w:rPr>
          <w:rFonts w:asciiTheme="majorEastAsia" w:eastAsiaTheme="majorEastAsia" w:hAnsiTheme="majorEastAsia"/>
          <w:position w:val="-10"/>
          <w:sz w:val="24"/>
          <w:szCs w:val="24"/>
        </w:rPr>
        <w:object w:dxaOrig="1060" w:dyaOrig="100">
          <v:shape id="_x0000_i1029" type="#_x0000_t75" style="width:53.25pt;height:5.25pt" o:ole="">
            <v:imagedata r:id="rId26" o:title=""/>
          </v:shape>
          <o:OLEObject Type="Embed" ProgID="Equation.DSMT4" ShapeID="_x0000_i1029" DrawAspect="Content" ObjectID="_1495274679" r:id="rId27"/>
        </w:object>
      </w:r>
      <w:r w:rsidRPr="00381969">
        <w:rPr>
          <w:rFonts w:asciiTheme="majorEastAsia" w:eastAsiaTheme="majorEastAsia" w:hAnsiTheme="majorEastAsia"/>
          <w:position w:val="-10"/>
          <w:sz w:val="24"/>
          <w:szCs w:val="24"/>
        </w:rPr>
        <w:object w:dxaOrig="1060" w:dyaOrig="100">
          <v:shape id="_x0000_i1030" type="#_x0000_t75" style="width:53.25pt;height:5.25pt" o:ole="">
            <v:imagedata r:id="rId28" o:title=""/>
          </v:shape>
          <o:OLEObject Type="Embed" ProgID="Equation.DSMT4" ShapeID="_x0000_i1030" DrawAspect="Content" ObjectID="_1495274680" r:id="rId29"/>
        </w:object>
      </w:r>
    </w:p>
    <w:p w:rsidR="00F009A8" w:rsidRPr="00381969" w:rsidRDefault="00F009A8"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（3）将这种方法测出的电压表内阻记为R</w:t>
      </w:r>
      <w:r w:rsidRPr="00381969">
        <w:rPr>
          <w:rFonts w:asciiTheme="majorEastAsia" w:eastAsiaTheme="majorEastAsia" w:hAnsiTheme="majorEastAsia" w:hint="eastAsia"/>
          <w:sz w:val="24"/>
          <w:szCs w:val="24"/>
          <w:vertAlign w:val="superscript"/>
        </w:rPr>
        <w:t>1</w:t>
      </w:r>
      <w:r w:rsidRPr="00381969">
        <w:rPr>
          <w:rFonts w:asciiTheme="majorEastAsia" w:eastAsiaTheme="majorEastAsia" w:hAnsiTheme="majorEastAsia" w:hint="eastAsia"/>
          <w:sz w:val="24"/>
          <w:szCs w:val="24"/>
        </w:rPr>
        <w:t>v与内阻的真实值</w:t>
      </w:r>
      <w:proofErr w:type="spellStart"/>
      <w:r w:rsidRPr="00381969">
        <w:rPr>
          <w:rFonts w:asciiTheme="majorEastAsia" w:eastAsiaTheme="majorEastAsia" w:hAnsiTheme="majorEastAsia" w:hint="eastAsia"/>
          <w:sz w:val="24"/>
          <w:szCs w:val="24"/>
        </w:rPr>
        <w:t>Rv</w:t>
      </w:r>
      <w:proofErr w:type="spellEnd"/>
      <w:r w:rsidRPr="00381969">
        <w:rPr>
          <w:rFonts w:asciiTheme="majorEastAsia" w:eastAsiaTheme="majorEastAsia" w:hAnsiTheme="majorEastAsia" w:hint="eastAsia"/>
          <w:sz w:val="24"/>
          <w:szCs w:val="24"/>
        </w:rPr>
        <w:t>先比R</w:t>
      </w:r>
      <w:r w:rsidRPr="00381969">
        <w:rPr>
          <w:rFonts w:asciiTheme="majorEastAsia" w:eastAsiaTheme="majorEastAsia" w:hAnsiTheme="majorEastAsia" w:hint="eastAsia"/>
          <w:sz w:val="24"/>
          <w:szCs w:val="24"/>
          <w:vertAlign w:val="superscript"/>
        </w:rPr>
        <w:t>1</w:t>
      </w:r>
      <w:r w:rsidRPr="00381969">
        <w:rPr>
          <w:rFonts w:asciiTheme="majorEastAsia" w:eastAsiaTheme="majorEastAsia" w:hAnsiTheme="majorEastAsia" w:hint="eastAsia"/>
          <w:sz w:val="24"/>
          <w:szCs w:val="24"/>
        </w:rPr>
        <w:t>v</w:t>
      </w:r>
      <w:r w:rsidRPr="00381969">
        <w:rPr>
          <w:rFonts w:asciiTheme="majorEastAsia" w:eastAsiaTheme="majorEastAsia" w:hAnsiTheme="majorEastAsia"/>
          <w:position w:val="-10"/>
          <w:sz w:val="24"/>
          <w:szCs w:val="24"/>
        </w:rPr>
        <w:object w:dxaOrig="1120" w:dyaOrig="160">
          <v:shape id="_x0000_i1031" type="#_x0000_t75" style="width:56.25pt;height:8.25pt" o:ole="">
            <v:imagedata r:id="rId30" o:title=""/>
          </v:shape>
          <o:OLEObject Type="Embed" ProgID="Equation.DSMT4" ShapeID="_x0000_i1031" DrawAspect="Content" ObjectID="_1495274681" r:id="rId31"/>
        </w:object>
      </w:r>
      <w:r w:rsidRPr="00381969">
        <w:rPr>
          <w:rFonts w:asciiTheme="majorEastAsia" w:eastAsiaTheme="majorEastAsia" w:hAnsiTheme="majorEastAsia" w:hint="eastAsia"/>
          <w:sz w:val="24"/>
          <w:szCs w:val="24"/>
        </w:rPr>
        <w:t xml:space="preserve">  </w:t>
      </w:r>
      <w:proofErr w:type="spellStart"/>
      <w:r w:rsidRPr="00381969">
        <w:rPr>
          <w:rFonts w:asciiTheme="majorEastAsia" w:eastAsiaTheme="majorEastAsia" w:hAnsiTheme="majorEastAsia" w:hint="eastAsia"/>
          <w:sz w:val="24"/>
          <w:szCs w:val="24"/>
        </w:rPr>
        <w:t>Rv</w:t>
      </w:r>
      <w:proofErr w:type="spellEnd"/>
      <w:r w:rsidRPr="00381969">
        <w:rPr>
          <w:rFonts w:asciiTheme="majorEastAsia" w:eastAsiaTheme="majorEastAsia" w:hAnsiTheme="majorEastAsia" w:hint="eastAsia"/>
          <w:sz w:val="24"/>
          <w:szCs w:val="24"/>
        </w:rPr>
        <w:t xml:space="preserve"> （添“&gt;”“=”或“&lt;”）由是</w:t>
      </w:r>
      <w:r w:rsidRPr="00381969">
        <w:rPr>
          <w:rFonts w:asciiTheme="majorEastAsia" w:eastAsiaTheme="majorEastAsia" w:hAnsiTheme="majorEastAsia"/>
          <w:position w:val="-10"/>
          <w:sz w:val="24"/>
          <w:szCs w:val="24"/>
        </w:rPr>
        <w:object w:dxaOrig="1120" w:dyaOrig="160">
          <v:shape id="_x0000_i1032" type="#_x0000_t75" style="width:56.25pt;height:8.25pt" o:ole="">
            <v:imagedata r:id="rId32" o:title=""/>
          </v:shape>
          <o:OLEObject Type="Embed" ProgID="Equation.DSMT4" ShapeID="_x0000_i1032" DrawAspect="Content" ObjectID="_1495274682" r:id="rId33"/>
        </w:object>
      </w:r>
      <w:r w:rsidRPr="00381969">
        <w:rPr>
          <w:rFonts w:asciiTheme="majorEastAsia" w:eastAsiaTheme="majorEastAsia" w:hAnsiTheme="majorEastAsia"/>
          <w:noProof/>
          <w:sz w:val="24"/>
          <w:szCs w:val="24"/>
        </w:rPr>
        <w:drawing>
          <wp:inline distT="0" distB="0" distL="0" distR="0">
            <wp:extent cx="2019300" cy="1524000"/>
            <wp:effectExtent l="19050" t="0" r="0" b="0"/>
            <wp:docPr id="14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4"/>
                    <a:srcRect/>
                    <a:stretch>
                      <a:fillRect/>
                    </a:stretch>
                  </pic:blipFill>
                  <pic:spPr bwMode="auto">
                    <a:xfrm>
                      <a:off x="0" y="0"/>
                      <a:ext cx="2019300" cy="1524000"/>
                    </a:xfrm>
                    <a:prstGeom prst="rect">
                      <a:avLst/>
                    </a:prstGeom>
                    <a:noFill/>
                    <a:ln w="9525">
                      <a:noFill/>
                      <a:miter lim="800000"/>
                      <a:headEnd/>
                      <a:tailEnd/>
                    </a:ln>
                  </pic:spPr>
                </pic:pic>
              </a:graphicData>
            </a:graphic>
          </wp:inline>
        </w:drawing>
      </w:r>
    </w:p>
    <w:p w:rsidR="00734A33" w:rsidRPr="00381969" w:rsidRDefault="00734A33"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24.（12分）</w:t>
      </w:r>
    </w:p>
    <w:p w:rsidR="00734A33" w:rsidRPr="00381969" w:rsidRDefault="00734A33"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如图，</w:t>
      </w:r>
      <w:proofErr w:type="gramStart"/>
      <w:r w:rsidRPr="00381969">
        <w:rPr>
          <w:rFonts w:asciiTheme="majorEastAsia" w:eastAsiaTheme="majorEastAsia" w:hAnsiTheme="majorEastAsia" w:hint="eastAsia"/>
          <w:sz w:val="24"/>
          <w:szCs w:val="24"/>
        </w:rPr>
        <w:t>一</w:t>
      </w:r>
      <w:proofErr w:type="gramEnd"/>
      <w:r w:rsidRPr="00381969">
        <w:rPr>
          <w:rFonts w:asciiTheme="majorEastAsia" w:eastAsiaTheme="majorEastAsia" w:hAnsiTheme="majorEastAsia" w:hint="eastAsia"/>
          <w:sz w:val="24"/>
          <w:szCs w:val="24"/>
        </w:rPr>
        <w:t>质量为m、电荷量为q（q&gt;0）的例子在匀强电场中运动，A、B为其运动轨迹上的两点。已知该粒子在A点的速度大小为v</w:t>
      </w:r>
      <w:r w:rsidRPr="00381969">
        <w:rPr>
          <w:rFonts w:asciiTheme="majorEastAsia" w:eastAsiaTheme="majorEastAsia" w:hAnsiTheme="majorEastAsia" w:hint="eastAsia"/>
          <w:sz w:val="24"/>
          <w:szCs w:val="24"/>
          <w:vertAlign w:val="subscript"/>
        </w:rPr>
        <w:t>0</w:t>
      </w:r>
      <w:r w:rsidRPr="00381969">
        <w:rPr>
          <w:rFonts w:asciiTheme="majorEastAsia" w:eastAsiaTheme="majorEastAsia" w:hAnsiTheme="majorEastAsia" w:hint="eastAsia"/>
          <w:sz w:val="24"/>
          <w:szCs w:val="24"/>
        </w:rPr>
        <w:t>，方向与电场方向的夹角为60°；它运动到B点时速度方向与电场方向的夹角为30°。不计重力。求A、B两点间的电势差。</w:t>
      </w:r>
    </w:p>
    <w:p w:rsidR="00734A33" w:rsidRPr="00381969" w:rsidRDefault="00734A33"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noProof/>
          <w:sz w:val="24"/>
          <w:szCs w:val="24"/>
        </w:rPr>
        <w:drawing>
          <wp:inline distT="0" distB="0" distL="0" distR="0">
            <wp:extent cx="1257300" cy="923925"/>
            <wp:effectExtent l="19050" t="0" r="0" b="0"/>
            <wp:docPr id="15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5"/>
                    <a:srcRect/>
                    <a:stretch>
                      <a:fillRect/>
                    </a:stretch>
                  </pic:blipFill>
                  <pic:spPr bwMode="auto">
                    <a:xfrm>
                      <a:off x="0" y="0"/>
                      <a:ext cx="1257300" cy="923925"/>
                    </a:xfrm>
                    <a:prstGeom prst="rect">
                      <a:avLst/>
                    </a:prstGeom>
                    <a:noFill/>
                    <a:ln w="9525">
                      <a:noFill/>
                      <a:miter lim="800000"/>
                      <a:headEnd/>
                      <a:tailEnd/>
                    </a:ln>
                  </pic:spPr>
                </pic:pic>
              </a:graphicData>
            </a:graphic>
          </wp:inline>
        </w:drawing>
      </w:r>
    </w:p>
    <w:p w:rsidR="00734A33" w:rsidRPr="00381969" w:rsidRDefault="00734A33" w:rsidP="00935DF6">
      <w:pPr>
        <w:spacing w:line="360" w:lineRule="auto"/>
        <w:ind w:left="-426"/>
        <w:rPr>
          <w:rFonts w:asciiTheme="majorEastAsia" w:eastAsiaTheme="majorEastAsia" w:hAnsiTheme="majorEastAsia"/>
          <w:sz w:val="24"/>
          <w:szCs w:val="24"/>
        </w:rPr>
      </w:pPr>
    </w:p>
    <w:p w:rsidR="00734A33" w:rsidRPr="00381969" w:rsidRDefault="00734A33"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25.（20分）</w:t>
      </w:r>
    </w:p>
    <w:p w:rsidR="00734A33" w:rsidRPr="00381969" w:rsidRDefault="00734A33"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lastRenderedPageBreak/>
        <w:t xml:space="preserve">   下暴雨时，有时会发生山体滑坡或泥石流等地质灾害。某地有一倾角为θ=37°（sin37°=</w:t>
      </w:r>
      <w:r w:rsidRPr="00381969">
        <w:rPr>
          <w:rFonts w:asciiTheme="majorEastAsia" w:eastAsiaTheme="majorEastAsia" w:hAnsiTheme="majorEastAsia"/>
          <w:position w:val="-24"/>
          <w:sz w:val="24"/>
          <w:szCs w:val="24"/>
        </w:rPr>
        <w:object w:dxaOrig="220" w:dyaOrig="620">
          <v:shape id="_x0000_i1033" type="#_x0000_t75" style="width:11.25pt;height:30.75pt" o:ole="">
            <v:imagedata r:id="rId36" o:title=""/>
          </v:shape>
          <o:OLEObject Type="Embed" ProgID="Equation.3" ShapeID="_x0000_i1033" DrawAspect="Content" ObjectID="_1495274683" r:id="rId37"/>
        </w:object>
      </w:r>
      <w:r w:rsidRPr="00381969">
        <w:rPr>
          <w:rFonts w:asciiTheme="majorEastAsia" w:eastAsiaTheme="majorEastAsia" w:hAnsiTheme="majorEastAsia" w:hint="eastAsia"/>
          <w:sz w:val="24"/>
          <w:szCs w:val="24"/>
        </w:rPr>
        <w:t>）的山坡C，上面有一质量为m的石板B，其上下表面与斜坡平行；B上有一碎石堆A（含有大量泥土），A和B均处于静止状态，如图所示。假设某次暴雨中，A浸透雨水后总质量也为m（可视为质量不变的滑块），在极短时间内，A、B间的动摩擦因数μ</w:t>
      </w:r>
      <w:r w:rsidRPr="00381969">
        <w:rPr>
          <w:rFonts w:asciiTheme="majorEastAsia" w:eastAsiaTheme="majorEastAsia" w:hAnsiTheme="majorEastAsia" w:hint="eastAsia"/>
          <w:sz w:val="24"/>
          <w:szCs w:val="24"/>
          <w:vertAlign w:val="subscript"/>
        </w:rPr>
        <w:t>1</w:t>
      </w:r>
      <w:r w:rsidRPr="00381969">
        <w:rPr>
          <w:rFonts w:asciiTheme="majorEastAsia" w:eastAsiaTheme="majorEastAsia" w:hAnsiTheme="majorEastAsia" w:hint="eastAsia"/>
          <w:sz w:val="24"/>
          <w:szCs w:val="24"/>
        </w:rPr>
        <w:t>减小为</w:t>
      </w:r>
      <w:r w:rsidRPr="00381969">
        <w:rPr>
          <w:rFonts w:asciiTheme="majorEastAsia" w:eastAsiaTheme="majorEastAsia" w:hAnsiTheme="majorEastAsia"/>
          <w:position w:val="-24"/>
          <w:sz w:val="24"/>
          <w:szCs w:val="24"/>
        </w:rPr>
        <w:object w:dxaOrig="220" w:dyaOrig="620">
          <v:shape id="_x0000_i1034" type="#_x0000_t75" style="width:11.25pt;height:30.75pt" o:ole="">
            <v:imagedata r:id="rId38" o:title=""/>
          </v:shape>
          <o:OLEObject Type="Embed" ProgID="Equation.3" ShapeID="_x0000_i1034" DrawAspect="Content" ObjectID="_1495274684" r:id="rId39"/>
        </w:object>
      </w:r>
      <w:r w:rsidRPr="00381969">
        <w:rPr>
          <w:rFonts w:asciiTheme="majorEastAsia" w:eastAsiaTheme="majorEastAsia" w:hAnsiTheme="majorEastAsia" w:hint="eastAsia"/>
          <w:sz w:val="24"/>
          <w:szCs w:val="24"/>
        </w:rPr>
        <w:t>，B、C间的动摩擦因数μ</w:t>
      </w:r>
      <w:r w:rsidRPr="00381969">
        <w:rPr>
          <w:rFonts w:asciiTheme="majorEastAsia" w:eastAsiaTheme="majorEastAsia" w:hAnsiTheme="majorEastAsia" w:hint="eastAsia"/>
          <w:sz w:val="24"/>
          <w:szCs w:val="24"/>
          <w:vertAlign w:val="subscript"/>
        </w:rPr>
        <w:t>2</w:t>
      </w:r>
      <w:r w:rsidRPr="00381969">
        <w:rPr>
          <w:rFonts w:asciiTheme="majorEastAsia" w:eastAsiaTheme="majorEastAsia" w:hAnsiTheme="majorEastAsia" w:hint="eastAsia"/>
          <w:sz w:val="24"/>
          <w:szCs w:val="24"/>
        </w:rPr>
        <w:t>减小为0.5，A、B开始运动，此时刻为计时起点；在第2s末，B的上表面突然变为光滑，μ</w:t>
      </w:r>
      <w:r w:rsidRPr="00381969">
        <w:rPr>
          <w:rFonts w:asciiTheme="majorEastAsia" w:eastAsiaTheme="majorEastAsia" w:hAnsiTheme="majorEastAsia" w:hint="eastAsia"/>
          <w:sz w:val="24"/>
          <w:szCs w:val="24"/>
          <w:vertAlign w:val="subscript"/>
        </w:rPr>
        <w:t>2</w:t>
      </w:r>
      <w:r w:rsidRPr="00381969">
        <w:rPr>
          <w:rFonts w:asciiTheme="majorEastAsia" w:eastAsiaTheme="majorEastAsia" w:hAnsiTheme="majorEastAsia" w:hint="eastAsia"/>
          <w:sz w:val="24"/>
          <w:szCs w:val="24"/>
        </w:rPr>
        <w:t>保持不变。已知A开始运动时，A离B下边缘的距离l=27m，C足够长，设最大静摩擦力等于滑动摩擦力。取重力加速度大小g=10m/s</w:t>
      </w:r>
      <w:r w:rsidRPr="00381969">
        <w:rPr>
          <w:rFonts w:asciiTheme="majorEastAsia" w:eastAsiaTheme="majorEastAsia" w:hAnsiTheme="majorEastAsia" w:hint="eastAsia"/>
          <w:sz w:val="24"/>
          <w:szCs w:val="24"/>
          <w:vertAlign w:val="superscript"/>
        </w:rPr>
        <w:t>2</w:t>
      </w:r>
      <w:r w:rsidRPr="00381969">
        <w:rPr>
          <w:rFonts w:asciiTheme="majorEastAsia" w:eastAsiaTheme="majorEastAsia" w:hAnsiTheme="majorEastAsia" w:hint="eastAsia"/>
          <w:sz w:val="24"/>
          <w:szCs w:val="24"/>
        </w:rPr>
        <w:t>。求：</w:t>
      </w:r>
    </w:p>
    <w:p w:rsidR="00734A33" w:rsidRPr="00381969" w:rsidRDefault="00734A33"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（1）在0~2s时间内A和B加速度的大小</w:t>
      </w:r>
    </w:p>
    <w:p w:rsidR="00734A33" w:rsidRPr="00381969" w:rsidRDefault="00734A33"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（2）A在B上总的运动时间</w:t>
      </w:r>
    </w:p>
    <w:p w:rsidR="00734A33" w:rsidRPr="00381969" w:rsidRDefault="00734A33"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noProof/>
          <w:sz w:val="24"/>
          <w:szCs w:val="24"/>
        </w:rPr>
        <w:drawing>
          <wp:inline distT="0" distB="0" distL="0" distR="0">
            <wp:extent cx="1228725" cy="1057275"/>
            <wp:effectExtent l="19050" t="0" r="9525" b="0"/>
            <wp:docPr id="15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40"/>
                    <a:srcRect/>
                    <a:stretch>
                      <a:fillRect/>
                    </a:stretch>
                  </pic:blipFill>
                  <pic:spPr bwMode="auto">
                    <a:xfrm>
                      <a:off x="0" y="0"/>
                      <a:ext cx="1228725" cy="1057275"/>
                    </a:xfrm>
                    <a:prstGeom prst="rect">
                      <a:avLst/>
                    </a:prstGeom>
                    <a:noFill/>
                    <a:ln w="9525">
                      <a:noFill/>
                      <a:miter lim="800000"/>
                      <a:headEnd/>
                      <a:tailEnd/>
                    </a:ln>
                  </pic:spPr>
                </pic:pic>
              </a:graphicData>
            </a:graphic>
          </wp:inline>
        </w:drawing>
      </w:r>
    </w:p>
    <w:p w:rsidR="00734A33" w:rsidRPr="00381969" w:rsidRDefault="00734A33" w:rsidP="00935DF6">
      <w:pPr>
        <w:spacing w:line="360" w:lineRule="auto"/>
        <w:ind w:left="-426"/>
        <w:rPr>
          <w:rFonts w:asciiTheme="majorEastAsia" w:eastAsiaTheme="majorEastAsia" w:hAnsiTheme="majorEastAsia"/>
          <w:sz w:val="24"/>
          <w:szCs w:val="24"/>
        </w:rPr>
      </w:pPr>
    </w:p>
    <w:p w:rsidR="00734A33" w:rsidRPr="00381969" w:rsidRDefault="00734A33"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26.（14分）</w:t>
      </w:r>
    </w:p>
    <w:p w:rsidR="00734A33" w:rsidRPr="00381969" w:rsidRDefault="00734A33"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酸性锌锰干电池是一种一次性电池，外壳为金属锌，中间是碳棒，其周围是有碳粉、MnO</w:t>
      </w:r>
      <w:r w:rsidRPr="00381969">
        <w:rPr>
          <w:rFonts w:asciiTheme="majorEastAsia" w:eastAsiaTheme="majorEastAsia" w:hAnsiTheme="majorEastAsia" w:hint="eastAsia"/>
          <w:sz w:val="24"/>
          <w:szCs w:val="24"/>
          <w:vertAlign w:val="subscript"/>
        </w:rPr>
        <w:t>2</w:t>
      </w:r>
      <w:r w:rsidRPr="00381969">
        <w:rPr>
          <w:rFonts w:asciiTheme="majorEastAsia" w:eastAsiaTheme="majorEastAsia" w:hAnsiTheme="majorEastAsia" w:hint="eastAsia"/>
          <w:sz w:val="24"/>
          <w:szCs w:val="24"/>
        </w:rPr>
        <w:t>、ZnCl</w:t>
      </w:r>
      <w:r w:rsidRPr="00381969">
        <w:rPr>
          <w:rFonts w:asciiTheme="majorEastAsia" w:eastAsiaTheme="majorEastAsia" w:hAnsiTheme="majorEastAsia" w:hint="eastAsia"/>
          <w:sz w:val="24"/>
          <w:szCs w:val="24"/>
          <w:vertAlign w:val="subscript"/>
        </w:rPr>
        <w:t>2</w:t>
      </w:r>
      <w:r w:rsidRPr="00381969">
        <w:rPr>
          <w:rFonts w:asciiTheme="majorEastAsia" w:eastAsiaTheme="majorEastAsia" w:hAnsiTheme="majorEastAsia" w:hint="eastAsia"/>
          <w:sz w:val="24"/>
          <w:szCs w:val="24"/>
        </w:rPr>
        <w:t>和NH</w:t>
      </w:r>
      <w:r w:rsidRPr="00381969">
        <w:rPr>
          <w:rFonts w:asciiTheme="majorEastAsia" w:eastAsiaTheme="majorEastAsia" w:hAnsiTheme="majorEastAsia" w:hint="eastAsia"/>
          <w:sz w:val="24"/>
          <w:szCs w:val="24"/>
          <w:vertAlign w:val="subscript"/>
        </w:rPr>
        <w:t>4</w:t>
      </w:r>
      <w:r w:rsidRPr="00381969">
        <w:rPr>
          <w:rFonts w:asciiTheme="majorEastAsia" w:eastAsiaTheme="majorEastAsia" w:hAnsiTheme="majorEastAsia" w:hint="eastAsia"/>
          <w:sz w:val="24"/>
          <w:szCs w:val="24"/>
        </w:rPr>
        <w:t>Cl等组成的糊状填充物。该电池放电过程产生</w:t>
      </w:r>
      <w:proofErr w:type="spellStart"/>
      <w:r w:rsidRPr="00381969">
        <w:rPr>
          <w:rFonts w:asciiTheme="majorEastAsia" w:eastAsiaTheme="majorEastAsia" w:hAnsiTheme="majorEastAsia" w:hint="eastAsia"/>
          <w:sz w:val="24"/>
          <w:szCs w:val="24"/>
        </w:rPr>
        <w:t>MnOOH</w:t>
      </w:r>
      <w:proofErr w:type="spellEnd"/>
      <w:r w:rsidRPr="00381969">
        <w:rPr>
          <w:rFonts w:asciiTheme="majorEastAsia" w:eastAsiaTheme="majorEastAsia" w:hAnsiTheme="majorEastAsia" w:hint="eastAsia"/>
          <w:sz w:val="24"/>
          <w:szCs w:val="24"/>
        </w:rPr>
        <w:t>。回收处理该废电池可得到多种化工原料。有关数据如下表</w:t>
      </w:r>
    </w:p>
    <w:p w:rsidR="00734A33" w:rsidRPr="00381969" w:rsidRDefault="00734A33"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溶解度/（g/100g水）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992"/>
        <w:gridCol w:w="1074"/>
        <w:gridCol w:w="1052"/>
        <w:gridCol w:w="992"/>
        <w:gridCol w:w="993"/>
      </w:tblGrid>
      <w:tr w:rsidR="00734A33" w:rsidRPr="00381969" w:rsidTr="004868C1">
        <w:trPr>
          <w:trHeight w:val="822"/>
        </w:trPr>
        <w:tc>
          <w:tcPr>
            <w:tcW w:w="1951" w:type="dxa"/>
            <w:shd w:val="clear" w:color="auto" w:fill="auto"/>
          </w:tcPr>
          <w:p w:rsidR="00734A33" w:rsidRPr="00381969" w:rsidRDefault="009C22D0" w:rsidP="007912B6">
            <w:pPr>
              <w:spacing w:line="360" w:lineRule="auto"/>
              <w:ind w:left="-426" w:firstLineChars="350" w:firstLine="840"/>
              <w:jc w:val="center"/>
              <w:rPr>
                <w:rFonts w:asciiTheme="majorEastAsia" w:eastAsiaTheme="majorEastAsia" w:hAnsiTheme="majorEastAsia"/>
                <w:sz w:val="24"/>
                <w:szCs w:val="24"/>
              </w:rPr>
            </w:pPr>
            <w:r>
              <w:rPr>
                <w:rFonts w:asciiTheme="majorEastAsia" w:eastAsiaTheme="majorEastAsia" w:hAnsiTheme="majorEastAsia"/>
                <w:noProof/>
                <w:sz w:val="24"/>
                <w:szCs w:val="24"/>
              </w:rPr>
              <w:pict>
                <v:line id="直接连接符 4" o:spid="_x0000_s1026" style="position:absolute;left:0;text-align:left;z-index:251660288;visibility:visible;mso-width-relative:margin;mso-height-relative:margin" from="-3.75pt,.8pt" to="92.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"/>
              </w:pict>
            </w:r>
            <w:r w:rsidR="00734A33" w:rsidRPr="00381969">
              <w:rPr>
                <w:rFonts w:asciiTheme="majorEastAsia" w:eastAsiaTheme="majorEastAsia" w:hAnsiTheme="majorEastAsia" w:hint="eastAsia"/>
                <w:sz w:val="24"/>
                <w:szCs w:val="24"/>
              </w:rPr>
              <w:t>温度/℃</w:t>
            </w:r>
          </w:p>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化合物</w:t>
            </w:r>
          </w:p>
        </w:tc>
        <w:tc>
          <w:tcPr>
            <w:tcW w:w="851"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0</w:t>
            </w:r>
          </w:p>
        </w:tc>
        <w:tc>
          <w:tcPr>
            <w:tcW w:w="992"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20</w:t>
            </w:r>
          </w:p>
        </w:tc>
        <w:tc>
          <w:tcPr>
            <w:tcW w:w="1074"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40</w:t>
            </w:r>
          </w:p>
        </w:tc>
        <w:tc>
          <w:tcPr>
            <w:tcW w:w="1052"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60</w:t>
            </w:r>
          </w:p>
        </w:tc>
        <w:tc>
          <w:tcPr>
            <w:tcW w:w="992"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80</w:t>
            </w:r>
          </w:p>
        </w:tc>
        <w:tc>
          <w:tcPr>
            <w:tcW w:w="993"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100</w:t>
            </w:r>
          </w:p>
        </w:tc>
      </w:tr>
      <w:tr w:rsidR="00734A33" w:rsidRPr="00381969" w:rsidTr="004868C1">
        <w:tc>
          <w:tcPr>
            <w:tcW w:w="1951"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NH</w:t>
            </w:r>
            <w:r w:rsidRPr="00381969">
              <w:rPr>
                <w:rFonts w:asciiTheme="majorEastAsia" w:eastAsiaTheme="majorEastAsia" w:hAnsiTheme="majorEastAsia" w:hint="eastAsia"/>
                <w:sz w:val="24"/>
                <w:szCs w:val="24"/>
                <w:vertAlign w:val="subscript"/>
              </w:rPr>
              <w:t>4</w:t>
            </w:r>
            <w:r w:rsidRPr="00381969">
              <w:rPr>
                <w:rFonts w:asciiTheme="majorEastAsia" w:eastAsiaTheme="majorEastAsia" w:hAnsiTheme="majorEastAsia" w:hint="eastAsia"/>
                <w:sz w:val="24"/>
                <w:szCs w:val="24"/>
              </w:rPr>
              <w:t>Cl</w:t>
            </w:r>
          </w:p>
        </w:tc>
        <w:tc>
          <w:tcPr>
            <w:tcW w:w="851"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29.3</w:t>
            </w:r>
          </w:p>
        </w:tc>
        <w:tc>
          <w:tcPr>
            <w:tcW w:w="992"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37.2</w:t>
            </w:r>
          </w:p>
        </w:tc>
        <w:tc>
          <w:tcPr>
            <w:tcW w:w="1074"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45.8</w:t>
            </w:r>
          </w:p>
        </w:tc>
        <w:tc>
          <w:tcPr>
            <w:tcW w:w="1052"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55.3</w:t>
            </w:r>
          </w:p>
        </w:tc>
        <w:tc>
          <w:tcPr>
            <w:tcW w:w="992"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65.6</w:t>
            </w:r>
          </w:p>
        </w:tc>
        <w:tc>
          <w:tcPr>
            <w:tcW w:w="993"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77.3</w:t>
            </w:r>
          </w:p>
        </w:tc>
      </w:tr>
      <w:tr w:rsidR="00734A33" w:rsidRPr="00381969" w:rsidTr="004868C1">
        <w:tc>
          <w:tcPr>
            <w:tcW w:w="1951"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ZnCl</w:t>
            </w:r>
            <w:r w:rsidRPr="00381969">
              <w:rPr>
                <w:rFonts w:asciiTheme="majorEastAsia" w:eastAsiaTheme="majorEastAsia" w:hAnsiTheme="majorEastAsia" w:hint="eastAsia"/>
                <w:sz w:val="24"/>
                <w:szCs w:val="24"/>
                <w:vertAlign w:val="subscript"/>
              </w:rPr>
              <w:t>2</w:t>
            </w:r>
          </w:p>
        </w:tc>
        <w:tc>
          <w:tcPr>
            <w:tcW w:w="851"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343</w:t>
            </w:r>
          </w:p>
        </w:tc>
        <w:tc>
          <w:tcPr>
            <w:tcW w:w="992"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395</w:t>
            </w:r>
          </w:p>
        </w:tc>
        <w:tc>
          <w:tcPr>
            <w:tcW w:w="1074"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452</w:t>
            </w:r>
          </w:p>
        </w:tc>
        <w:tc>
          <w:tcPr>
            <w:tcW w:w="1052"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488</w:t>
            </w:r>
          </w:p>
        </w:tc>
        <w:tc>
          <w:tcPr>
            <w:tcW w:w="992"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541</w:t>
            </w:r>
          </w:p>
        </w:tc>
        <w:tc>
          <w:tcPr>
            <w:tcW w:w="993"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614</w:t>
            </w:r>
          </w:p>
        </w:tc>
      </w:tr>
    </w:tbl>
    <w:p w:rsidR="00734A33" w:rsidRPr="00381969" w:rsidRDefault="00734A33" w:rsidP="00935DF6">
      <w:pPr>
        <w:spacing w:line="360" w:lineRule="auto"/>
        <w:ind w:left="-426"/>
        <w:rPr>
          <w:rFonts w:asciiTheme="majorEastAsia" w:eastAsiaTheme="majorEastAsia" w:hAnsiTheme="maj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734A33" w:rsidRPr="00381969" w:rsidTr="004868C1">
        <w:tc>
          <w:tcPr>
            <w:tcW w:w="2130"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化合物</w:t>
            </w:r>
          </w:p>
        </w:tc>
        <w:tc>
          <w:tcPr>
            <w:tcW w:w="2130"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Zn（OH）</w:t>
            </w:r>
            <w:r w:rsidRPr="00381969">
              <w:rPr>
                <w:rFonts w:asciiTheme="majorEastAsia" w:eastAsiaTheme="majorEastAsia" w:hAnsiTheme="majorEastAsia" w:hint="eastAsia"/>
                <w:sz w:val="24"/>
                <w:szCs w:val="24"/>
                <w:vertAlign w:val="subscript"/>
              </w:rPr>
              <w:t>2</w:t>
            </w:r>
          </w:p>
        </w:tc>
        <w:tc>
          <w:tcPr>
            <w:tcW w:w="2131"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Fe（OH）</w:t>
            </w:r>
            <w:r w:rsidRPr="00381969">
              <w:rPr>
                <w:rFonts w:asciiTheme="majorEastAsia" w:eastAsiaTheme="majorEastAsia" w:hAnsiTheme="majorEastAsia" w:hint="eastAsia"/>
                <w:sz w:val="24"/>
                <w:szCs w:val="24"/>
                <w:vertAlign w:val="subscript"/>
              </w:rPr>
              <w:t>2</w:t>
            </w:r>
          </w:p>
        </w:tc>
        <w:tc>
          <w:tcPr>
            <w:tcW w:w="2131"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Fe（OH）</w:t>
            </w:r>
            <w:r w:rsidRPr="00381969">
              <w:rPr>
                <w:rFonts w:asciiTheme="majorEastAsia" w:eastAsiaTheme="majorEastAsia" w:hAnsiTheme="majorEastAsia" w:hint="eastAsia"/>
                <w:sz w:val="24"/>
                <w:szCs w:val="24"/>
                <w:vertAlign w:val="subscript"/>
              </w:rPr>
              <w:t>3</w:t>
            </w:r>
          </w:p>
        </w:tc>
      </w:tr>
      <w:tr w:rsidR="00734A33" w:rsidRPr="00381969" w:rsidTr="004868C1">
        <w:tc>
          <w:tcPr>
            <w:tcW w:w="2130"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proofErr w:type="spellStart"/>
            <w:r w:rsidRPr="00381969">
              <w:rPr>
                <w:rFonts w:asciiTheme="majorEastAsia" w:eastAsiaTheme="majorEastAsia" w:hAnsiTheme="majorEastAsia" w:hint="eastAsia"/>
                <w:sz w:val="24"/>
                <w:szCs w:val="24"/>
              </w:rPr>
              <w:t>Ksp</w:t>
            </w:r>
            <w:proofErr w:type="spellEnd"/>
            <w:r w:rsidRPr="00381969">
              <w:rPr>
                <w:rFonts w:asciiTheme="majorEastAsia" w:eastAsiaTheme="majorEastAsia" w:hAnsiTheme="majorEastAsia" w:hint="eastAsia"/>
                <w:sz w:val="24"/>
                <w:szCs w:val="24"/>
              </w:rPr>
              <w:t>近似值</w:t>
            </w:r>
          </w:p>
        </w:tc>
        <w:tc>
          <w:tcPr>
            <w:tcW w:w="2130"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10</w:t>
            </w:r>
            <w:r w:rsidRPr="00381969">
              <w:rPr>
                <w:rFonts w:asciiTheme="majorEastAsia" w:eastAsiaTheme="majorEastAsia" w:hAnsiTheme="majorEastAsia" w:hint="eastAsia"/>
                <w:sz w:val="24"/>
                <w:szCs w:val="24"/>
                <w:vertAlign w:val="superscript"/>
              </w:rPr>
              <w:t>-17</w:t>
            </w:r>
          </w:p>
        </w:tc>
        <w:tc>
          <w:tcPr>
            <w:tcW w:w="2131"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10</w:t>
            </w:r>
            <w:r w:rsidRPr="00381969">
              <w:rPr>
                <w:rFonts w:asciiTheme="majorEastAsia" w:eastAsiaTheme="majorEastAsia" w:hAnsiTheme="majorEastAsia" w:hint="eastAsia"/>
                <w:sz w:val="24"/>
                <w:szCs w:val="24"/>
                <w:vertAlign w:val="superscript"/>
              </w:rPr>
              <w:t>-17</w:t>
            </w:r>
          </w:p>
        </w:tc>
        <w:tc>
          <w:tcPr>
            <w:tcW w:w="2131" w:type="dxa"/>
            <w:shd w:val="clear" w:color="auto" w:fill="auto"/>
          </w:tcPr>
          <w:p w:rsidR="00734A33" w:rsidRPr="00381969" w:rsidRDefault="00734A33" w:rsidP="007912B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10</w:t>
            </w:r>
            <w:r w:rsidRPr="00381969">
              <w:rPr>
                <w:rFonts w:asciiTheme="majorEastAsia" w:eastAsiaTheme="majorEastAsia" w:hAnsiTheme="majorEastAsia" w:hint="eastAsia"/>
                <w:sz w:val="24"/>
                <w:szCs w:val="24"/>
                <w:vertAlign w:val="superscript"/>
              </w:rPr>
              <w:t>-39</w:t>
            </w:r>
          </w:p>
        </w:tc>
      </w:tr>
    </w:tbl>
    <w:p w:rsidR="00734A33" w:rsidRPr="00381969" w:rsidRDefault="00734A33" w:rsidP="00935DF6">
      <w:pPr>
        <w:spacing w:line="360" w:lineRule="auto"/>
        <w:ind w:left="-426"/>
        <w:rPr>
          <w:rFonts w:asciiTheme="majorEastAsia" w:eastAsiaTheme="majorEastAsia" w:hAnsiTheme="majorEastAsia"/>
          <w:sz w:val="24"/>
          <w:szCs w:val="24"/>
        </w:rPr>
      </w:pPr>
    </w:p>
    <w:p w:rsidR="00381969" w:rsidRPr="00381969" w:rsidRDefault="00381969" w:rsidP="00381969">
      <w:pPr>
        <w:tabs>
          <w:tab w:val="left" w:pos="1845"/>
        </w:tabs>
        <w:spacing w:line="360" w:lineRule="auto"/>
        <w:ind w:firstLine="405"/>
        <w:rPr>
          <w:rFonts w:asciiTheme="minorEastAsia" w:hAnsiTheme="minorEastAsia"/>
          <w:sz w:val="24"/>
          <w:szCs w:val="24"/>
        </w:rPr>
      </w:pPr>
      <w:r w:rsidRPr="00381969">
        <w:rPr>
          <w:rFonts w:asciiTheme="minorEastAsia" w:hAnsiTheme="minorEastAsia" w:hint="eastAsia"/>
          <w:sz w:val="24"/>
          <w:szCs w:val="24"/>
        </w:rPr>
        <w:lastRenderedPageBreak/>
        <w:t>回答下列问题:</w:t>
      </w:r>
    </w:p>
    <w:p w:rsidR="00381969" w:rsidRPr="00381969" w:rsidRDefault="00381969" w:rsidP="00381969">
      <w:pPr>
        <w:tabs>
          <w:tab w:val="left" w:pos="1845"/>
        </w:tabs>
        <w:spacing w:line="360" w:lineRule="auto"/>
        <w:ind w:firstLine="405"/>
        <w:rPr>
          <w:rFonts w:asciiTheme="minorEastAsia" w:hAnsiTheme="minorEastAsia"/>
          <w:sz w:val="24"/>
          <w:szCs w:val="24"/>
        </w:rPr>
      </w:pPr>
      <w:r w:rsidRPr="00381969">
        <w:rPr>
          <w:rFonts w:asciiTheme="minorEastAsia" w:hAnsiTheme="minorEastAsia" w:hint="eastAsia"/>
          <w:sz w:val="24"/>
          <w:szCs w:val="24"/>
        </w:rPr>
        <w:t>（1）该电池的正极反应式为________，电池反应的离子方程式为________。</w:t>
      </w:r>
    </w:p>
    <w:p w:rsidR="00381969" w:rsidRPr="00381969" w:rsidRDefault="00381969" w:rsidP="00381969">
      <w:pPr>
        <w:tabs>
          <w:tab w:val="left" w:pos="1845"/>
        </w:tabs>
        <w:spacing w:line="360" w:lineRule="auto"/>
        <w:ind w:firstLine="405"/>
        <w:rPr>
          <w:rFonts w:asciiTheme="minorEastAsia" w:hAnsiTheme="minorEastAsia"/>
          <w:sz w:val="24"/>
          <w:szCs w:val="24"/>
        </w:rPr>
      </w:pPr>
      <w:r w:rsidRPr="00381969">
        <w:rPr>
          <w:rFonts w:asciiTheme="minorEastAsia" w:hAnsiTheme="minorEastAsia" w:hint="eastAsia"/>
          <w:sz w:val="24"/>
          <w:szCs w:val="24"/>
        </w:rPr>
        <w:t>（2）维持电流强度为0.5</w:t>
      </w:r>
      <m:oMath>
        <m:r>
          <m:rPr>
            <m:sty m:val="p"/>
          </m:rPr>
          <w:rPr>
            <w:rFonts w:ascii="Cambria Math" w:hAnsi="Cambria Math"/>
            <w:sz w:val="24"/>
            <w:szCs w:val="24"/>
          </w:rPr>
          <m:t>A</m:t>
        </m:r>
      </m:oMath>
      <w:r w:rsidRPr="00381969">
        <w:rPr>
          <w:rFonts w:asciiTheme="minorEastAsia" w:hAnsiTheme="minorEastAsia" w:hint="eastAsia"/>
          <w:sz w:val="24"/>
          <w:szCs w:val="24"/>
        </w:rPr>
        <w:t>，电池工作5分钟，理论上消耗</w:t>
      </w:r>
      <w:proofErr w:type="gramStart"/>
      <w:r w:rsidRPr="00381969">
        <w:rPr>
          <w:rFonts w:asciiTheme="minorEastAsia" w:hAnsiTheme="minorEastAsia" w:hint="eastAsia"/>
          <w:sz w:val="24"/>
          <w:szCs w:val="24"/>
        </w:rPr>
        <w:t>锌</w:t>
      </w:r>
      <w:proofErr w:type="gramEnd"/>
      <w:r w:rsidRPr="00381969">
        <w:rPr>
          <w:rFonts w:asciiTheme="minorEastAsia" w:hAnsiTheme="minorEastAsia" w:hint="eastAsia"/>
          <w:sz w:val="24"/>
          <w:szCs w:val="24"/>
        </w:rPr>
        <w:t>________</w:t>
      </w:r>
      <m:oMath>
        <m:r>
          <w:rPr>
            <w:rFonts w:ascii="Cambria Math" w:hAnsi="Cambria Math"/>
            <w:sz w:val="24"/>
            <w:szCs w:val="24"/>
          </w:rPr>
          <m:t>g</m:t>
        </m:r>
      </m:oMath>
      <w:r w:rsidRPr="00381969">
        <w:rPr>
          <w:rFonts w:asciiTheme="minorEastAsia" w:hAnsiTheme="minorEastAsia" w:hint="eastAsia"/>
          <w:sz w:val="24"/>
          <w:szCs w:val="24"/>
        </w:rPr>
        <w:t>。（已知</w:t>
      </w:r>
      <m:oMath>
        <m:r>
          <w:rPr>
            <w:rFonts w:ascii="Cambria Math" w:hAnsi="Cambria Math"/>
            <w:sz w:val="24"/>
            <w:szCs w:val="24"/>
          </w:rPr>
          <m:t>F=96500C∙</m:t>
        </m:r>
        <m:sSup>
          <m:sSupPr>
            <m:ctrlPr>
              <w:rPr>
                <w:rFonts w:ascii="Cambria Math" w:hAnsi="Cambria Math"/>
                <w:i/>
                <w:sz w:val="24"/>
                <w:szCs w:val="24"/>
              </w:rPr>
            </m:ctrlPr>
          </m:sSupPr>
          <m:e>
            <m:r>
              <w:rPr>
                <w:rFonts w:ascii="Cambria Math" w:hAnsi="Cambria Math"/>
                <w:sz w:val="24"/>
                <w:szCs w:val="24"/>
              </w:rPr>
              <m:t>mol</m:t>
            </m:r>
          </m:e>
          <m:sup>
            <m:r>
              <w:rPr>
                <w:rFonts w:ascii="Cambria Math" w:hAnsi="Cambria Math"/>
                <w:sz w:val="24"/>
                <w:szCs w:val="24"/>
              </w:rPr>
              <m:t>-1</m:t>
            </m:r>
          </m:sup>
        </m:sSup>
      </m:oMath>
      <w:r w:rsidRPr="00381969">
        <w:rPr>
          <w:rFonts w:asciiTheme="minorEastAsia" w:hAnsiTheme="minorEastAsia" w:hint="eastAsia"/>
          <w:sz w:val="24"/>
          <w:szCs w:val="24"/>
        </w:rPr>
        <w:t>）</w:t>
      </w:r>
    </w:p>
    <w:p w:rsidR="00381969" w:rsidRPr="00381969" w:rsidRDefault="00381969" w:rsidP="00381969">
      <w:pPr>
        <w:tabs>
          <w:tab w:val="left" w:pos="1845"/>
        </w:tabs>
        <w:spacing w:line="360" w:lineRule="auto"/>
        <w:ind w:firstLine="405"/>
        <w:rPr>
          <w:rFonts w:asciiTheme="minorEastAsia" w:hAnsiTheme="minorEastAsia"/>
          <w:sz w:val="24"/>
          <w:szCs w:val="24"/>
        </w:rPr>
      </w:pPr>
      <w:r w:rsidRPr="00381969">
        <w:rPr>
          <w:rFonts w:asciiTheme="minorEastAsia" w:hAnsiTheme="minorEastAsia" w:hint="eastAsia"/>
          <w:sz w:val="24"/>
          <w:szCs w:val="24"/>
        </w:rPr>
        <w:t>（3）废电池糊状填充物加水处理后，过滤，滤液中主要有</w:t>
      </w:r>
      <m:oMath>
        <m:r>
          <w:rPr>
            <w:rFonts w:ascii="Cambria Math" w:hAnsi="Cambria Math"/>
            <w:sz w:val="24"/>
            <w:szCs w:val="24"/>
          </w:rPr>
          <m:t>ZnC</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m:rPr>
            <m:sty m:val="p"/>
          </m:rPr>
          <w:rPr>
            <w:rFonts w:ascii="Cambria Math" w:hAnsi="Cambria Math"/>
            <w:sz w:val="24"/>
            <w:szCs w:val="24"/>
          </w:rPr>
          <m:t>和</m:t>
        </m:r>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4</m:t>
            </m:r>
          </m:sub>
        </m:sSub>
        <m:r>
          <w:rPr>
            <w:rFonts w:ascii="Cambria Math" w:hAnsi="Cambria Math"/>
            <w:sz w:val="24"/>
            <w:szCs w:val="24"/>
          </w:rPr>
          <m:t>Cl</m:t>
        </m:r>
      </m:oMath>
      <w:r w:rsidRPr="00381969">
        <w:rPr>
          <w:rFonts w:asciiTheme="minorEastAsia" w:hAnsiTheme="minorEastAsia" w:hint="eastAsia"/>
          <w:sz w:val="24"/>
          <w:szCs w:val="24"/>
        </w:rPr>
        <w:t>，二者可通过</w:t>
      </w:r>
      <w:r w:rsidRPr="00381969">
        <w:rPr>
          <w:rFonts w:asciiTheme="minorEastAsia" w:hAnsiTheme="minorEastAsia"/>
          <w:sz w:val="24"/>
          <w:szCs w:val="24"/>
        </w:rPr>
        <w:t>_____</w:t>
      </w:r>
      <w:r w:rsidRPr="00381969">
        <w:rPr>
          <w:rFonts w:asciiTheme="minorEastAsia" w:hAnsiTheme="minorEastAsia" w:hint="eastAsia"/>
          <w:sz w:val="24"/>
          <w:szCs w:val="24"/>
        </w:rPr>
        <w:t>分离回收；滤渣的主要成分是</w:t>
      </w:r>
      <m:oMath>
        <m:r>
          <m:rPr>
            <m:sty m:val="p"/>
          </m:rPr>
          <w:rPr>
            <w:rFonts w:ascii="Cambria Math" w:hAnsi="Cambria Math"/>
            <w:sz w:val="24"/>
            <w:szCs w:val="24"/>
          </w:rPr>
          <m:t>M</m:t>
        </m:r>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oMath>
      <w:r w:rsidRPr="00381969">
        <w:rPr>
          <w:rFonts w:asciiTheme="minorEastAsia" w:hAnsiTheme="minorEastAsia" w:hint="eastAsia"/>
          <w:sz w:val="24"/>
          <w:szCs w:val="24"/>
        </w:rPr>
        <w:t>、</w:t>
      </w:r>
      <w:r w:rsidRPr="00381969">
        <w:rPr>
          <w:rFonts w:asciiTheme="minorEastAsia" w:hAnsiTheme="minorEastAsia"/>
          <w:sz w:val="24"/>
          <w:szCs w:val="24"/>
        </w:rPr>
        <w:t>_______</w:t>
      </w:r>
      <w:r w:rsidRPr="00381969">
        <w:rPr>
          <w:rFonts w:asciiTheme="minorEastAsia" w:hAnsiTheme="minorEastAsia" w:hint="eastAsia"/>
          <w:sz w:val="24"/>
          <w:szCs w:val="24"/>
        </w:rPr>
        <w:t>和</w:t>
      </w:r>
      <w:r w:rsidRPr="00381969">
        <w:rPr>
          <w:rFonts w:asciiTheme="minorEastAsia" w:hAnsiTheme="minorEastAsia"/>
          <w:sz w:val="24"/>
          <w:szCs w:val="24"/>
        </w:rPr>
        <w:t>_______</w:t>
      </w:r>
      <w:r w:rsidRPr="00381969">
        <w:rPr>
          <w:rFonts w:asciiTheme="minorEastAsia" w:hAnsiTheme="minorEastAsia" w:hint="eastAsia"/>
          <w:sz w:val="24"/>
          <w:szCs w:val="24"/>
        </w:rPr>
        <w:t>，欲从中得到较纯的</w:t>
      </w:r>
      <m:oMath>
        <m:r>
          <m:rPr>
            <m:sty m:val="p"/>
          </m:rPr>
          <w:rPr>
            <w:rFonts w:ascii="Cambria Math" w:hAnsi="Cambria Math"/>
            <w:sz w:val="24"/>
            <w:szCs w:val="24"/>
          </w:rPr>
          <m:t>M</m:t>
        </m:r>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oMath>
      <w:r w:rsidRPr="00381969">
        <w:rPr>
          <w:rFonts w:asciiTheme="minorEastAsia" w:hAnsiTheme="minorEastAsia" w:hint="eastAsia"/>
          <w:sz w:val="24"/>
          <w:szCs w:val="24"/>
        </w:rPr>
        <w:t>，最简便的方法为_________，其原理是_________。</w:t>
      </w:r>
    </w:p>
    <w:p w:rsidR="00381969" w:rsidRPr="00381969" w:rsidRDefault="00381969" w:rsidP="00381969">
      <w:pPr>
        <w:tabs>
          <w:tab w:val="left" w:pos="1845"/>
        </w:tabs>
        <w:spacing w:line="360" w:lineRule="auto"/>
        <w:ind w:firstLine="405"/>
        <w:rPr>
          <w:rFonts w:asciiTheme="minorEastAsia" w:hAnsiTheme="minorEastAsia"/>
          <w:sz w:val="24"/>
          <w:szCs w:val="24"/>
        </w:rPr>
      </w:pPr>
      <w:r w:rsidRPr="00381969">
        <w:rPr>
          <w:rFonts w:asciiTheme="minorEastAsia" w:hAnsiTheme="minorEastAsia" w:hint="eastAsia"/>
          <w:sz w:val="24"/>
          <w:szCs w:val="24"/>
        </w:rPr>
        <w:t>（4）用废电池的锌皮制备</w:t>
      </w:r>
      <m:oMath>
        <m:r>
          <w:rPr>
            <w:rFonts w:ascii="Cambria Math" w:hAnsi="Cambria Math"/>
            <w:sz w:val="24"/>
            <w:szCs w:val="24"/>
          </w:rPr>
          <m:t>ZnS</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4</m:t>
            </m:r>
          </m:sub>
        </m:sSub>
        <m:r>
          <w:rPr>
            <w:rFonts w:ascii="Cambria Math" w:hAnsi="Cambria Math"/>
            <w:sz w:val="24"/>
            <w:szCs w:val="24"/>
          </w:rPr>
          <m:t>∙7</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m:t>
        </m:r>
      </m:oMath>
      <w:r w:rsidRPr="00381969">
        <w:rPr>
          <w:rFonts w:asciiTheme="minorEastAsia" w:hAnsiTheme="minorEastAsia" w:hint="eastAsia"/>
          <w:sz w:val="24"/>
          <w:szCs w:val="24"/>
        </w:rPr>
        <w:t>的过程中，需除去</w:t>
      </w:r>
      <w:proofErr w:type="gramStart"/>
      <w:r w:rsidRPr="00381969">
        <w:rPr>
          <w:rFonts w:asciiTheme="minorEastAsia" w:hAnsiTheme="minorEastAsia" w:hint="eastAsia"/>
          <w:sz w:val="24"/>
          <w:szCs w:val="24"/>
        </w:rPr>
        <w:t>锌</w:t>
      </w:r>
      <w:proofErr w:type="gramEnd"/>
      <w:r w:rsidRPr="00381969">
        <w:rPr>
          <w:rFonts w:asciiTheme="minorEastAsia" w:hAnsiTheme="minorEastAsia" w:hint="eastAsia"/>
          <w:sz w:val="24"/>
          <w:szCs w:val="24"/>
        </w:rPr>
        <w:t>皮中的少量杂质铁，其方法是：加稀</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4</m:t>
            </m:r>
          </m:sub>
        </m:sSub>
        <m:r>
          <m:rPr>
            <m:sty m:val="p"/>
          </m:rPr>
          <w:rPr>
            <w:rFonts w:ascii="Cambria Math" w:hAnsi="Cambria Math"/>
            <w:sz w:val="24"/>
            <w:szCs w:val="24"/>
          </w:rPr>
          <m:t>和</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oMath>
      <w:r w:rsidRPr="00381969">
        <w:rPr>
          <w:rFonts w:asciiTheme="minorEastAsia" w:hAnsiTheme="minorEastAsia" w:hint="eastAsia"/>
          <w:sz w:val="24"/>
          <w:szCs w:val="24"/>
        </w:rPr>
        <w:t>溶解，铁变为______，加碱调节至</w:t>
      </w:r>
      <w:r w:rsidRPr="00381969">
        <w:rPr>
          <w:rFonts w:asciiTheme="minorEastAsia" w:hAnsiTheme="minorEastAsia"/>
          <w:sz w:val="24"/>
          <w:szCs w:val="24"/>
        </w:rPr>
        <w:t>pH</w:t>
      </w:r>
      <w:r w:rsidRPr="00381969">
        <w:rPr>
          <w:rFonts w:asciiTheme="minorEastAsia" w:hAnsiTheme="minorEastAsia" w:hint="eastAsia"/>
          <w:sz w:val="24"/>
          <w:szCs w:val="24"/>
        </w:rPr>
        <w:t>为_______时，铁刚好沉淀完全（离子浓度小于</w:t>
      </w:r>
      <m:oMath>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-5</m:t>
            </m:r>
          </m:sup>
        </m:sSup>
        <m:r>
          <m:rPr>
            <m:sty m:val="p"/>
          </m:rPr>
          <w:rPr>
            <w:rFonts w:ascii="Cambria Math" w:hAnsi="Cambria Math"/>
            <w:sz w:val="24"/>
            <w:szCs w:val="24"/>
          </w:rPr>
          <m:t>mol</m:t>
        </m:r>
        <m:r>
          <w:rPr>
            <w:rFonts w:ascii="Cambria Math" w:hAnsi="Cambria Math"/>
            <w:sz w:val="24"/>
            <w:szCs w:val="24"/>
          </w:rPr>
          <m:t>∙</m:t>
        </m:r>
        <m:sSup>
          <m:sSupPr>
            <m:ctrlPr>
              <w:rPr>
                <w:rFonts w:ascii="Cambria Math" w:hAnsi="Cambria Math"/>
                <w:i/>
                <w:sz w:val="24"/>
                <w:szCs w:val="24"/>
              </w:rPr>
            </m:ctrlPr>
          </m:sSupPr>
          <m:e>
            <m:r>
              <m:rPr>
                <m:sty m:val="p"/>
              </m:rPr>
              <w:rPr>
                <w:rFonts w:ascii="Cambria Math" w:hAnsi="Cambria Math"/>
                <w:sz w:val="24"/>
                <w:szCs w:val="24"/>
              </w:rPr>
              <m:t>L</m:t>
            </m:r>
          </m:e>
          <m:sup>
            <m:r>
              <w:rPr>
                <w:rFonts w:ascii="Cambria Math" w:hAnsi="Cambria Math"/>
                <w:sz w:val="24"/>
                <w:szCs w:val="24"/>
              </w:rPr>
              <m:t>-1</m:t>
            </m:r>
          </m:sup>
        </m:sSup>
      </m:oMath>
      <w:r w:rsidRPr="00381969">
        <w:rPr>
          <w:rFonts w:asciiTheme="minorEastAsia" w:hAnsiTheme="minorEastAsia" w:hint="eastAsia"/>
          <w:sz w:val="24"/>
          <w:szCs w:val="24"/>
        </w:rPr>
        <w:t>时，即可认为该离子沉淀完全）；继续</w:t>
      </w:r>
      <w:proofErr w:type="gramStart"/>
      <w:r w:rsidRPr="00381969">
        <w:rPr>
          <w:rFonts w:asciiTheme="minorEastAsia" w:hAnsiTheme="minorEastAsia" w:hint="eastAsia"/>
          <w:sz w:val="24"/>
          <w:szCs w:val="24"/>
        </w:rPr>
        <w:t>加碱至</w:t>
      </w:r>
      <w:proofErr w:type="gramEnd"/>
      <w:r w:rsidRPr="00381969">
        <w:rPr>
          <w:rFonts w:asciiTheme="minorEastAsia" w:hAnsiTheme="minorEastAsia" w:hint="eastAsia"/>
          <w:sz w:val="24"/>
          <w:szCs w:val="24"/>
        </w:rPr>
        <w:t>pH为_____时，</w:t>
      </w:r>
      <w:proofErr w:type="gramStart"/>
      <w:r w:rsidRPr="00381969">
        <w:rPr>
          <w:rFonts w:asciiTheme="minorEastAsia" w:hAnsiTheme="minorEastAsia" w:hint="eastAsia"/>
          <w:sz w:val="24"/>
          <w:szCs w:val="24"/>
        </w:rPr>
        <w:t>锌开始</w:t>
      </w:r>
      <w:proofErr w:type="gramEnd"/>
      <w:r w:rsidRPr="00381969">
        <w:rPr>
          <w:rFonts w:asciiTheme="minorEastAsia" w:hAnsiTheme="minorEastAsia" w:hint="eastAsia"/>
          <w:sz w:val="24"/>
          <w:szCs w:val="24"/>
        </w:rPr>
        <w:t>沉淀（假定</w:t>
      </w:r>
      <m:oMath>
        <m:r>
          <w:rPr>
            <w:rFonts w:ascii="Cambria Math" w:hAnsi="Cambria Math"/>
            <w:sz w:val="24"/>
            <w:szCs w:val="24"/>
          </w:rPr>
          <m:t>Z</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3+</m:t>
            </m:r>
          </m:sup>
        </m:sSup>
      </m:oMath>
      <w:r w:rsidRPr="00381969">
        <w:rPr>
          <w:rFonts w:asciiTheme="minorEastAsia" w:hAnsiTheme="minorEastAsia" w:hint="eastAsia"/>
          <w:sz w:val="24"/>
          <w:szCs w:val="24"/>
        </w:rPr>
        <w:t>浓度为0.1mol</w:t>
      </w:r>
      <m:oMath>
        <m:r>
          <w:rPr>
            <w:rFonts w:ascii="Cambria Math" w:hAnsi="Cambria Math"/>
            <w:sz w:val="24"/>
            <w:szCs w:val="24"/>
          </w:rPr>
          <m:t>mol∙</m:t>
        </m:r>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-1</m:t>
            </m:r>
          </m:sup>
        </m:sSup>
      </m:oMath>
      <w:r w:rsidRPr="00381969">
        <w:rPr>
          <w:rFonts w:asciiTheme="minorEastAsia" w:hAnsiTheme="minorEastAsia" w:hint="eastAsia"/>
          <w:sz w:val="24"/>
          <w:szCs w:val="24"/>
        </w:rPr>
        <w:t>）。若上述过程不加</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2</m:t>
            </m:r>
          </m:sub>
        </m:sSub>
        <m:sSub>
          <m:sSubPr>
            <m:ctrlPr>
              <w:rPr>
                <w:rFonts w:ascii="Cambria Math" w:hAnsi="Cambria Math"/>
                <w:sz w:val="24"/>
                <w:szCs w:val="24"/>
              </w:rPr>
            </m:ctrlPr>
          </m:sSubPr>
          <m:e>
            <m:r>
              <m:rPr>
                <m:sty m:val="p"/>
              </m:rPr>
              <w:rPr>
                <w:rFonts w:ascii="Cambria Math" w:hAnsi="Cambria Math"/>
                <w:sz w:val="24"/>
                <w:szCs w:val="24"/>
              </w:rPr>
              <m:t>O</m:t>
            </m:r>
          </m:e>
          <m:sub>
            <m:r>
              <m:rPr>
                <m:sty m:val="p"/>
              </m:rPr>
              <w:rPr>
                <w:rFonts w:ascii="Cambria Math" w:hAnsi="Cambria Math"/>
                <w:sz w:val="24"/>
                <w:szCs w:val="24"/>
              </w:rPr>
              <m:t>2</m:t>
            </m:r>
          </m:sub>
        </m:sSub>
      </m:oMath>
      <w:r w:rsidRPr="00381969">
        <w:rPr>
          <w:rFonts w:asciiTheme="minorEastAsia" w:hAnsiTheme="minorEastAsia" w:hint="eastAsia"/>
          <w:sz w:val="24"/>
          <w:szCs w:val="24"/>
        </w:rPr>
        <w:t>后果是______，原因是_______.</w:t>
      </w:r>
    </w:p>
    <w:p w:rsidR="00381969" w:rsidRPr="00381969" w:rsidRDefault="00381969" w:rsidP="00381969">
      <w:pPr>
        <w:tabs>
          <w:tab w:val="left" w:pos="1845"/>
        </w:tabs>
        <w:spacing w:line="360" w:lineRule="auto"/>
        <w:rPr>
          <w:rFonts w:asciiTheme="minorEastAsia" w:hAnsiTheme="minorEastAsia"/>
          <w:sz w:val="24"/>
          <w:szCs w:val="24"/>
        </w:rPr>
      </w:pPr>
      <w:r w:rsidRPr="00381969">
        <w:rPr>
          <w:rFonts w:asciiTheme="minorEastAsia" w:hAnsiTheme="minorEastAsia" w:hint="eastAsia"/>
          <w:sz w:val="24"/>
          <w:szCs w:val="24"/>
        </w:rPr>
        <w:t>27.（14分）</w:t>
      </w:r>
    </w:p>
    <w:p w:rsidR="00381969" w:rsidRPr="00381969" w:rsidRDefault="00381969" w:rsidP="00381969">
      <w:pPr>
        <w:tabs>
          <w:tab w:val="left" w:pos="1845"/>
        </w:tabs>
        <w:spacing w:line="360" w:lineRule="auto"/>
        <w:ind w:firstLine="420"/>
        <w:rPr>
          <w:rFonts w:asciiTheme="minorEastAsia" w:hAnsiTheme="minorEastAsia"/>
          <w:sz w:val="24"/>
          <w:szCs w:val="24"/>
        </w:rPr>
      </w:pPr>
      <w:r w:rsidRPr="00381969">
        <w:rPr>
          <w:rFonts w:asciiTheme="minorEastAsia" w:hAnsiTheme="minorEastAsia" w:hint="eastAsia"/>
          <w:sz w:val="24"/>
          <w:szCs w:val="24"/>
        </w:rPr>
        <w:t>甲醇既是重要的化工原料，又可作为燃料，利用合成气（主要成分为</w:t>
      </w:r>
      <m:oMath>
        <m:r>
          <m:rPr>
            <m:sty m:val="p"/>
          </m:rPr>
          <w:rPr>
            <w:rFonts w:ascii="Cambria Math" w:hAnsi="Cambria Math"/>
            <w:sz w:val="24"/>
            <w:szCs w:val="24"/>
          </w:rPr>
          <m:t>CO</m:t>
        </m:r>
        <m:r>
          <m:rPr>
            <m:sty m:val="p"/>
          </m:rPr>
          <w:rPr>
            <w:rFonts w:ascii="Cambria Math" w:hAnsi="Cambria Math"/>
            <w:sz w:val="24"/>
            <w:szCs w:val="24"/>
          </w:rPr>
          <m:t>、</m:t>
        </m:r>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 </m:t>
        </m:r>
        <m:r>
          <m:rPr>
            <m:sty m:val="p"/>
          </m:rPr>
          <w:rPr>
            <w:rFonts w:ascii="Cambria Math" w:hAnsi="Cambria Math"/>
            <w:sz w:val="24"/>
            <w:szCs w:val="24"/>
          </w:rPr>
          <m:t>和</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oMath>
      <w:r w:rsidRPr="00381969">
        <w:rPr>
          <w:rFonts w:asciiTheme="minorEastAsia" w:hAnsiTheme="minorEastAsia" w:hint="eastAsia"/>
          <w:sz w:val="24"/>
          <w:szCs w:val="24"/>
        </w:rPr>
        <w:t>）在催化剂作用下合成甲醇，发生的主要反应如下：</w:t>
      </w:r>
    </w:p>
    <w:p w:rsidR="00381969" w:rsidRPr="00381969" w:rsidRDefault="00381969" w:rsidP="007912B6">
      <w:pPr>
        <w:tabs>
          <w:tab w:val="left" w:pos="1845"/>
        </w:tabs>
        <w:spacing w:line="360" w:lineRule="auto"/>
        <w:ind w:firstLine="420"/>
        <w:jc w:val="left"/>
        <w:rPr>
          <w:rFonts w:asciiTheme="minorEastAsia" w:hAnsiTheme="minorEastAsia"/>
          <w:sz w:val="24"/>
          <w:szCs w:val="24"/>
        </w:rPr>
      </w:pPr>
      <w:r w:rsidRPr="00381969">
        <w:rPr>
          <w:rFonts w:asciiTheme="minorEastAsia" w:hAnsiTheme="minorEastAsia" w:hint="eastAsia"/>
          <w:sz w:val="24"/>
          <w:szCs w:val="24"/>
        </w:rPr>
        <w:t>①</w:t>
      </w:r>
      <m:oMath>
        <m:r>
          <w:rPr>
            <w:rFonts w:ascii="Cambria Math" w:hAnsi="Cambria Math"/>
            <w:sz w:val="24"/>
            <w:szCs w:val="24"/>
          </w:rPr>
          <m:t>CO</m:t>
        </m:r>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(g)⇌C</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r>
          <w:rPr>
            <w:rFonts w:ascii="Cambria Math" w:hAnsi="Cambria Math"/>
            <w:sz w:val="24"/>
            <w:szCs w:val="24"/>
          </w:rPr>
          <m:t>OH(g)</m:t>
        </m:r>
      </m:oMath>
      <w:r w:rsidRPr="00381969">
        <w:rPr>
          <w:rFonts w:asciiTheme="minorEastAsia" w:hAnsiTheme="minorEastAsia"/>
          <w:sz w:val="24"/>
          <w:szCs w:val="24"/>
        </w:rPr>
        <w:t xml:space="preserve">                          </w:t>
      </w:r>
      <w:r w:rsidRPr="00381969">
        <w:rPr>
          <w:rFonts w:asciiTheme="minorEastAsia" w:hAnsiTheme="minorEastAsia" w:hint="eastAsia"/>
          <w:sz w:val="24"/>
          <w:szCs w:val="24"/>
        </w:rPr>
        <w:t>△</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p>
    <w:p w:rsidR="00381969" w:rsidRPr="00381969" w:rsidRDefault="00381969" w:rsidP="007912B6">
      <w:pPr>
        <w:tabs>
          <w:tab w:val="left" w:pos="1845"/>
        </w:tabs>
        <w:spacing w:line="360" w:lineRule="auto"/>
        <w:ind w:firstLine="420"/>
        <w:jc w:val="left"/>
        <w:rPr>
          <w:rFonts w:asciiTheme="minorEastAsia" w:hAnsiTheme="minorEastAsia"/>
          <w:sz w:val="24"/>
          <w:szCs w:val="24"/>
        </w:rPr>
      </w:pPr>
      <w:r w:rsidRPr="00381969">
        <w:rPr>
          <w:rFonts w:asciiTheme="minorEastAsia" w:hAnsiTheme="minorEastAsia" w:hint="eastAsia"/>
          <w:sz w:val="24"/>
          <w:szCs w:val="24"/>
        </w:rPr>
        <w:t>②</w:t>
      </w: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r>
          <w:rPr>
            <w:rFonts w:ascii="Cambria Math" w:hAnsi="Cambria Math"/>
            <w:sz w:val="24"/>
            <w:szCs w:val="24"/>
          </w:rPr>
          <m:t>OH</m:t>
        </m:r>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O(g)</m:t>
        </m:r>
      </m:oMath>
      <w:r w:rsidRPr="00381969">
        <w:rPr>
          <w:rFonts w:asciiTheme="minorEastAsia" w:hAnsiTheme="minorEastAsia"/>
          <w:sz w:val="24"/>
          <w:szCs w:val="24"/>
        </w:rPr>
        <w:t xml:space="preserve">                </w:t>
      </w:r>
      <w:r w:rsidRPr="00381969">
        <w:rPr>
          <w:rFonts w:asciiTheme="minorEastAsia" w:hAnsiTheme="minorEastAsia" w:hint="eastAsia"/>
          <w:sz w:val="24"/>
          <w:szCs w:val="24"/>
        </w:rPr>
        <w:t>△</w:t>
      </w:r>
      <m:oMath>
        <m:sSub>
          <m:sSubPr>
            <m:ctrlPr>
              <w:rPr>
                <w:rFonts w:ascii="Cambria Math" w:hAnsi="Cambria Math"/>
                <w:sz w:val="24"/>
                <w:szCs w:val="24"/>
              </w:rPr>
            </m:ctrlPr>
          </m:sSubPr>
          <m:e>
            <m:r>
              <w:rPr>
                <w:rFonts w:ascii="Cambria Math" w:hAnsi="Cambria Math"/>
                <w:sz w:val="24"/>
                <w:szCs w:val="24"/>
              </w:rPr>
              <m:t>H</m:t>
            </m:r>
          </m:e>
          <m:sub>
            <m:r>
              <m:rPr>
                <m:sty m:val="p"/>
              </m:rPr>
              <w:rPr>
                <w:rFonts w:ascii="Cambria Math" w:hAnsi="Cambria Math"/>
                <w:sz w:val="24"/>
                <w:szCs w:val="24"/>
              </w:rPr>
              <m:t>2</m:t>
            </m:r>
          </m:sub>
        </m:sSub>
      </m:oMath>
    </w:p>
    <w:p w:rsidR="00381969" w:rsidRPr="00381969" w:rsidRDefault="00381969" w:rsidP="007912B6">
      <w:pPr>
        <w:tabs>
          <w:tab w:val="left" w:pos="1845"/>
        </w:tabs>
        <w:spacing w:line="360" w:lineRule="auto"/>
        <w:ind w:firstLine="420"/>
        <w:jc w:val="left"/>
        <w:rPr>
          <w:rFonts w:asciiTheme="minorEastAsia" w:hAnsiTheme="minorEastAsia"/>
          <w:sz w:val="24"/>
          <w:szCs w:val="24"/>
        </w:rPr>
      </w:pPr>
      <w:r w:rsidRPr="00381969">
        <w:rPr>
          <w:rFonts w:asciiTheme="minorEastAsia" w:hAnsiTheme="minorEastAsia" w:hint="eastAsia"/>
          <w:sz w:val="24"/>
          <w:szCs w:val="24"/>
        </w:rPr>
        <w:t>③</w:t>
      </w: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⇌CO</m:t>
        </m:r>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O(g)</m:t>
        </m:r>
      </m:oMath>
      <w:r w:rsidRPr="00381969">
        <w:rPr>
          <w:rFonts w:asciiTheme="minorEastAsia" w:hAnsiTheme="minorEastAsia"/>
          <w:sz w:val="24"/>
          <w:szCs w:val="24"/>
        </w:rPr>
        <w:t xml:space="preserve">                     </w:t>
      </w:r>
      <w:r w:rsidRPr="00381969">
        <w:rPr>
          <w:rFonts w:asciiTheme="minorEastAsia" w:hAnsiTheme="minorEastAsia" w:hint="eastAsia"/>
          <w:sz w:val="24"/>
          <w:szCs w:val="24"/>
        </w:rPr>
        <w:t>△</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3</m:t>
            </m:r>
          </m:sub>
        </m:sSub>
      </m:oMath>
    </w:p>
    <w:p w:rsidR="00381969" w:rsidRPr="00381969" w:rsidRDefault="00381969" w:rsidP="00381969">
      <w:pPr>
        <w:tabs>
          <w:tab w:val="left" w:pos="1845"/>
        </w:tabs>
        <w:spacing w:line="360" w:lineRule="auto"/>
        <w:ind w:firstLine="420"/>
        <w:rPr>
          <w:rFonts w:asciiTheme="minorEastAsia" w:hAnsiTheme="minorEastAsia"/>
          <w:sz w:val="24"/>
          <w:szCs w:val="24"/>
        </w:rPr>
      </w:pPr>
      <w:r w:rsidRPr="00381969">
        <w:rPr>
          <w:rFonts w:asciiTheme="minorEastAsia" w:hAnsiTheme="minorEastAsia" w:hint="eastAsia"/>
          <w:sz w:val="24"/>
          <w:szCs w:val="24"/>
        </w:rPr>
        <w:t>回答下列问题：</w:t>
      </w:r>
    </w:p>
    <w:p w:rsidR="00381969" w:rsidRPr="00381969" w:rsidRDefault="00381969" w:rsidP="00381969">
      <w:pPr>
        <w:tabs>
          <w:tab w:val="left" w:pos="1845"/>
        </w:tabs>
        <w:spacing w:line="360" w:lineRule="auto"/>
        <w:ind w:firstLine="420"/>
        <w:rPr>
          <w:rFonts w:asciiTheme="minorEastAsia" w:hAnsiTheme="minorEastAsia"/>
          <w:sz w:val="24"/>
          <w:szCs w:val="24"/>
        </w:rPr>
      </w:pPr>
      <w:r w:rsidRPr="00381969">
        <w:rPr>
          <w:rFonts w:asciiTheme="minorEastAsia" w:hAnsiTheme="minorEastAsia" w:hint="eastAsia"/>
          <w:sz w:val="24"/>
          <w:szCs w:val="24"/>
        </w:rPr>
        <w:t>（1）已知反应①中相关的化学键键能数据如下：</w:t>
      </w:r>
    </w:p>
    <w:p w:rsidR="00381969" w:rsidRPr="00381969" w:rsidRDefault="00381969" w:rsidP="00381969">
      <w:pPr>
        <w:widowControl/>
        <w:jc w:val="left"/>
        <w:rPr>
          <w:rFonts w:ascii="宋体" w:eastAsia="宋体" w:hAnsi="宋体" w:cs="宋体"/>
          <w:kern w:val="0"/>
          <w:sz w:val="24"/>
          <w:szCs w:val="24"/>
        </w:rPr>
      </w:pPr>
      <w:r w:rsidRPr="00381969">
        <w:rPr>
          <w:rFonts w:ascii="宋体" w:eastAsia="宋体" w:hAnsi="宋体" w:cs="宋体"/>
          <w:noProof/>
          <w:kern w:val="0"/>
          <w:sz w:val="24"/>
          <w:szCs w:val="24"/>
        </w:rPr>
        <w:drawing>
          <wp:inline distT="0" distB="0" distL="0" distR="0">
            <wp:extent cx="5695950" cy="1154746"/>
            <wp:effectExtent l="19050" t="0" r="0" b="0"/>
            <wp:docPr id="476" name="图片 476" descr="D:\Documents\Tencent Files\4720812\Image\C2C\RE$9_V3`H}2)U]`H@2P`X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D:\Documents\Tencent Files\4720812\Image\C2C\RE$9_V3`H}2)U]`H@2P`X2E.png"/>
                    <pic:cNvPicPr>
                      <a:picLocks noChangeAspect="1" noChangeArrowheads="1"/>
                    </pic:cNvPicPr>
                  </pic:nvPicPr>
                  <pic:blipFill>
                    <a:blip r:embed="rId41"/>
                    <a:srcRect/>
                    <a:stretch>
                      <a:fillRect/>
                    </a:stretch>
                  </pic:blipFill>
                  <pic:spPr bwMode="auto">
                    <a:xfrm>
                      <a:off x="0" y="0"/>
                      <a:ext cx="5711341" cy="1157866"/>
                    </a:xfrm>
                    <a:prstGeom prst="rect">
                      <a:avLst/>
                    </a:prstGeom>
                    <a:noFill/>
                    <a:ln w="9525">
                      <a:noFill/>
                      <a:miter lim="800000"/>
                      <a:headEnd/>
                      <a:tailEnd/>
                    </a:ln>
                  </pic:spPr>
                </pic:pic>
              </a:graphicData>
            </a:graphic>
          </wp:inline>
        </w:drawing>
      </w:r>
    </w:p>
    <w:p w:rsidR="00381969" w:rsidRPr="00381969" w:rsidRDefault="00381969" w:rsidP="00381969">
      <w:pPr>
        <w:tabs>
          <w:tab w:val="left" w:pos="1845"/>
        </w:tabs>
        <w:spacing w:line="360" w:lineRule="auto"/>
        <w:ind w:firstLine="420"/>
        <w:rPr>
          <w:rFonts w:asciiTheme="minorEastAsia" w:hAnsiTheme="minorEastAsia"/>
          <w:sz w:val="24"/>
          <w:szCs w:val="24"/>
        </w:rPr>
      </w:pPr>
      <w:r w:rsidRPr="00381969">
        <w:rPr>
          <w:rFonts w:asciiTheme="minorEastAsia" w:hAnsiTheme="minorEastAsia" w:hint="eastAsia"/>
          <w:sz w:val="24"/>
          <w:szCs w:val="24"/>
        </w:rPr>
        <w:t>由此计算</w:t>
      </w: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H</m:t>
            </m:r>
          </m:e>
          <m:sub>
            <m:r>
              <m:rPr>
                <m:sty m:val="p"/>
              </m:rPr>
              <w:rPr>
                <w:rFonts w:ascii="Cambria Math" w:hAnsi="Cambria Math"/>
                <w:sz w:val="24"/>
                <w:szCs w:val="24"/>
              </w:rPr>
              <m:t>1</m:t>
            </m:r>
          </m:sub>
        </m:sSub>
        <m:r>
          <m:rPr>
            <m:sty m:val="p"/>
          </m:rPr>
          <w:rPr>
            <w:rFonts w:ascii="Cambria Math" w:hAnsi="Cambria Math"/>
            <w:sz w:val="24"/>
            <w:szCs w:val="24"/>
          </w:rPr>
          <m:t>=______kJ∙</m:t>
        </m:r>
        <m:sSup>
          <m:sSupPr>
            <m:ctrlPr>
              <w:rPr>
                <w:rFonts w:ascii="Cambria Math" w:hAnsi="Cambria Math"/>
                <w:sz w:val="24"/>
                <w:szCs w:val="24"/>
              </w:rPr>
            </m:ctrlPr>
          </m:sSupPr>
          <m:e>
            <m:r>
              <m:rPr>
                <m:sty m:val="p"/>
              </m:rPr>
              <w:rPr>
                <w:rFonts w:ascii="Cambria Math" w:hAnsi="Cambria Math"/>
                <w:sz w:val="24"/>
                <w:szCs w:val="24"/>
              </w:rPr>
              <m:t>mol</m:t>
            </m:r>
          </m:e>
          <m:sup>
            <m:r>
              <m:rPr>
                <m:sty m:val="p"/>
              </m:rPr>
              <w:rPr>
                <w:rFonts w:ascii="Cambria Math" w:hAnsi="Cambria Math"/>
                <w:sz w:val="24"/>
                <w:szCs w:val="24"/>
              </w:rPr>
              <m:t>-1</m:t>
            </m:r>
          </m:sup>
        </m:sSup>
      </m:oMath>
      <w:r w:rsidRPr="00381969">
        <w:rPr>
          <w:rFonts w:asciiTheme="minorEastAsia" w:hAnsiTheme="minorEastAsia"/>
          <w:sz w:val="24"/>
          <w:szCs w:val="24"/>
        </w:rPr>
        <w:t>:</w:t>
      </w:r>
      <w:r w:rsidRPr="00381969">
        <w:rPr>
          <w:rFonts w:asciiTheme="minorEastAsia" w:hAnsiTheme="minorEastAsia" w:hint="eastAsia"/>
          <w:sz w:val="24"/>
          <w:szCs w:val="24"/>
        </w:rPr>
        <w:t>已知</w:t>
      </w:r>
      <m:oMath>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2</m:t>
            </m:r>
          </m:sub>
        </m:sSub>
        <m:r>
          <m:rPr>
            <m:sty m:val="p"/>
          </m:rPr>
          <w:rPr>
            <w:rFonts w:ascii="Cambria Math" w:hAnsi="Cambria Math"/>
            <w:sz w:val="24"/>
            <w:szCs w:val="24"/>
          </w:rPr>
          <m:t>=-58kJ∙</m:t>
        </m:r>
        <m:sSup>
          <m:sSupPr>
            <m:ctrlPr>
              <w:rPr>
                <w:rFonts w:ascii="Cambria Math" w:hAnsi="Cambria Math"/>
                <w:sz w:val="24"/>
                <w:szCs w:val="24"/>
              </w:rPr>
            </m:ctrlPr>
          </m:sSupPr>
          <m:e>
            <m:r>
              <m:rPr>
                <m:sty m:val="p"/>
              </m:rPr>
              <w:rPr>
                <w:rFonts w:ascii="Cambria Math" w:hAnsi="Cambria Math"/>
                <w:sz w:val="24"/>
                <w:szCs w:val="24"/>
              </w:rPr>
              <m:t>mol</m:t>
            </m:r>
          </m:e>
          <m:sup>
            <m:r>
              <m:rPr>
                <m:sty m:val="p"/>
              </m:rPr>
              <w:rPr>
                <w:rFonts w:ascii="Cambria Math" w:hAnsi="Cambria Math"/>
                <w:sz w:val="24"/>
                <w:szCs w:val="24"/>
              </w:rPr>
              <m:t>-1</m:t>
            </m:r>
          </m:sup>
        </m:sSup>
      </m:oMath>
      <w:r w:rsidRPr="00381969">
        <w:rPr>
          <w:rFonts w:asciiTheme="minorEastAsia" w:hAnsiTheme="minorEastAsia" w:hint="eastAsia"/>
          <w:sz w:val="24"/>
          <w:szCs w:val="24"/>
        </w:rPr>
        <w:t>,则</w:t>
      </w: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H</m:t>
            </m:r>
          </m:e>
          <m:sub>
            <m:r>
              <m:rPr>
                <m:sty m:val="p"/>
              </m:rPr>
              <w:rPr>
                <w:rFonts w:ascii="Cambria Math" w:hAnsi="Cambria Math"/>
                <w:sz w:val="24"/>
                <w:szCs w:val="24"/>
              </w:rPr>
              <m:t>3</m:t>
            </m:r>
          </m:sub>
        </m:sSub>
        <m:r>
          <m:rPr>
            <m:sty m:val="p"/>
          </m:rPr>
          <w:rPr>
            <w:rFonts w:ascii="Cambria Math" w:hAnsi="Cambria Math"/>
            <w:sz w:val="24"/>
            <w:szCs w:val="24"/>
          </w:rPr>
          <m:t>=_______kJ∙</m:t>
        </m:r>
        <m:sSup>
          <m:sSupPr>
            <m:ctrlPr>
              <w:rPr>
                <w:rFonts w:ascii="Cambria Math" w:hAnsi="Cambria Math"/>
                <w:sz w:val="24"/>
                <w:szCs w:val="24"/>
              </w:rPr>
            </m:ctrlPr>
          </m:sSupPr>
          <m:e>
            <m:r>
              <m:rPr>
                <m:sty m:val="p"/>
              </m:rPr>
              <w:rPr>
                <w:rFonts w:ascii="Cambria Math" w:hAnsi="Cambria Math"/>
                <w:sz w:val="24"/>
                <w:szCs w:val="24"/>
              </w:rPr>
              <m:t>mol</m:t>
            </m:r>
          </m:e>
          <m:sup>
            <m:r>
              <m:rPr>
                <m:sty m:val="p"/>
              </m:rPr>
              <w:rPr>
                <w:rFonts w:ascii="Cambria Math" w:hAnsi="Cambria Math"/>
                <w:sz w:val="24"/>
                <w:szCs w:val="24"/>
              </w:rPr>
              <m:t>-1</m:t>
            </m:r>
          </m:sup>
        </m:sSup>
      </m:oMath>
      <w:r w:rsidRPr="00381969">
        <w:rPr>
          <w:rFonts w:asciiTheme="minorEastAsia" w:hAnsiTheme="minorEastAsia"/>
          <w:sz w:val="24"/>
          <w:szCs w:val="24"/>
        </w:rPr>
        <w:t>.</w:t>
      </w:r>
    </w:p>
    <w:p w:rsidR="00381969" w:rsidRPr="00381969" w:rsidRDefault="00381969" w:rsidP="00381969">
      <w:pPr>
        <w:rPr>
          <w:sz w:val="24"/>
          <w:szCs w:val="24"/>
        </w:rPr>
      </w:pPr>
      <w:r w:rsidRPr="00381969">
        <w:rPr>
          <w:rFonts w:hint="eastAsia"/>
          <w:sz w:val="24"/>
          <w:szCs w:val="24"/>
        </w:rPr>
        <w:t>（</w:t>
      </w:r>
      <w:r w:rsidRPr="00381969">
        <w:rPr>
          <w:rFonts w:hint="eastAsia"/>
          <w:sz w:val="24"/>
          <w:szCs w:val="24"/>
        </w:rPr>
        <w:t>2</w:t>
      </w:r>
      <w:r w:rsidRPr="00381969">
        <w:rPr>
          <w:rFonts w:hint="eastAsia"/>
          <w:sz w:val="24"/>
          <w:szCs w:val="24"/>
        </w:rPr>
        <w:t>）反应①的化学平衡常数</w:t>
      </w:r>
      <w:r w:rsidRPr="00381969">
        <w:rPr>
          <w:rFonts w:hint="eastAsia"/>
          <w:sz w:val="24"/>
          <w:szCs w:val="24"/>
        </w:rPr>
        <w:t>K</w:t>
      </w:r>
      <w:r w:rsidRPr="00381969">
        <w:rPr>
          <w:rFonts w:hint="eastAsia"/>
          <w:sz w:val="24"/>
          <w:szCs w:val="24"/>
        </w:rPr>
        <w:t>表达式为</w:t>
      </w:r>
      <w:r w:rsidRPr="00381969">
        <w:rPr>
          <w:rFonts w:hint="eastAsia"/>
          <w:sz w:val="24"/>
          <w:szCs w:val="24"/>
        </w:rPr>
        <w:t>________;</w:t>
      </w:r>
      <w:r w:rsidRPr="00381969">
        <w:rPr>
          <w:rFonts w:hint="eastAsia"/>
          <w:sz w:val="24"/>
          <w:szCs w:val="24"/>
        </w:rPr>
        <w:t>图</w:t>
      </w:r>
      <w:r w:rsidRPr="00381969">
        <w:rPr>
          <w:rFonts w:hint="eastAsia"/>
          <w:sz w:val="24"/>
          <w:szCs w:val="24"/>
        </w:rPr>
        <w:t>1</w:t>
      </w:r>
      <w:r w:rsidRPr="00381969">
        <w:rPr>
          <w:rFonts w:hint="eastAsia"/>
          <w:sz w:val="24"/>
          <w:szCs w:val="24"/>
        </w:rPr>
        <w:t>中能正确反映平衡常数</w:t>
      </w:r>
      <w:r w:rsidRPr="00381969">
        <w:rPr>
          <w:rFonts w:hint="eastAsia"/>
          <w:sz w:val="24"/>
          <w:szCs w:val="24"/>
        </w:rPr>
        <w:t>K</w:t>
      </w:r>
      <w:r w:rsidRPr="00381969">
        <w:rPr>
          <w:rFonts w:hint="eastAsia"/>
          <w:sz w:val="24"/>
          <w:szCs w:val="24"/>
        </w:rPr>
        <w:t>随温度变化关系的曲线为</w:t>
      </w:r>
      <w:r w:rsidRPr="00381969">
        <w:rPr>
          <w:rFonts w:hint="eastAsia"/>
          <w:sz w:val="24"/>
          <w:szCs w:val="24"/>
        </w:rPr>
        <w:t>__________</w:t>
      </w:r>
      <w:r w:rsidRPr="00381969">
        <w:rPr>
          <w:rFonts w:hint="eastAsia"/>
          <w:sz w:val="24"/>
          <w:szCs w:val="24"/>
        </w:rPr>
        <w:t>（填曲线标记字母），其判断理由是</w:t>
      </w:r>
      <w:r w:rsidRPr="00381969">
        <w:rPr>
          <w:rFonts w:hint="eastAsia"/>
          <w:sz w:val="24"/>
          <w:szCs w:val="24"/>
        </w:rPr>
        <w:t>_________</w:t>
      </w:r>
      <w:r w:rsidRPr="00381969">
        <w:rPr>
          <w:rFonts w:hint="eastAsia"/>
          <w:sz w:val="24"/>
          <w:szCs w:val="24"/>
        </w:rPr>
        <w:t>。</w:t>
      </w:r>
    </w:p>
    <w:p w:rsidR="00381969" w:rsidRPr="00381969" w:rsidRDefault="00381969" w:rsidP="00381969">
      <w:pPr>
        <w:rPr>
          <w:rFonts w:ascii="宋体" w:eastAsia="宋体" w:hAnsi="宋体" w:cs="宋体"/>
          <w:kern w:val="0"/>
          <w:sz w:val="24"/>
          <w:szCs w:val="24"/>
        </w:rPr>
      </w:pPr>
      <w:r w:rsidRPr="00381969">
        <w:rPr>
          <w:noProof/>
          <w:sz w:val="24"/>
          <w:szCs w:val="24"/>
        </w:rPr>
        <w:lastRenderedPageBreak/>
        <w:drawing>
          <wp:inline distT="0" distB="0" distL="0" distR="0">
            <wp:extent cx="2543175" cy="2114550"/>
            <wp:effectExtent l="19050" t="0" r="9525"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srcRect/>
                    <a:stretch>
                      <a:fillRect/>
                    </a:stretch>
                  </pic:blipFill>
                  <pic:spPr bwMode="auto">
                    <a:xfrm>
                      <a:off x="0" y="0"/>
                      <a:ext cx="2543175" cy="2114550"/>
                    </a:xfrm>
                    <a:prstGeom prst="rect">
                      <a:avLst/>
                    </a:prstGeom>
                    <a:noFill/>
                    <a:ln w="9525">
                      <a:noFill/>
                      <a:miter lim="800000"/>
                      <a:headEnd/>
                      <a:tailEnd/>
                    </a:ln>
                  </pic:spPr>
                </pic:pic>
              </a:graphicData>
            </a:graphic>
          </wp:inline>
        </w:drawing>
      </w:r>
      <w:r w:rsidRPr="00381969">
        <w:rPr>
          <w:rFonts w:ascii="宋体" w:eastAsia="宋体" w:hAnsi="宋体" w:cs="宋体"/>
          <w:noProof/>
          <w:kern w:val="0"/>
          <w:sz w:val="24"/>
          <w:szCs w:val="24"/>
        </w:rPr>
        <w:drawing>
          <wp:inline distT="0" distB="0" distL="0" distR="0">
            <wp:extent cx="2600325" cy="2047875"/>
            <wp:effectExtent l="19050" t="0" r="9525" b="0"/>
            <wp:docPr id="15" name="图片 1" descr="C:\Users\Administrator\AppData\Roaming\Tencent\Users\2767494030\QQ\WinTemp\RichOle\IDUC)~1O%[L7CW8MDGCE]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767494030\QQ\WinTemp\RichOle\IDUC)~1O%[L7CW8MDGCE]VI.png"/>
                    <pic:cNvPicPr>
                      <a:picLocks noChangeAspect="1" noChangeArrowheads="1"/>
                    </pic:cNvPicPr>
                  </pic:nvPicPr>
                  <pic:blipFill>
                    <a:blip r:embed="rId43"/>
                    <a:srcRect/>
                    <a:stretch>
                      <a:fillRect/>
                    </a:stretch>
                  </pic:blipFill>
                  <pic:spPr bwMode="auto">
                    <a:xfrm>
                      <a:off x="0" y="0"/>
                      <a:ext cx="2600325" cy="2047875"/>
                    </a:xfrm>
                    <a:prstGeom prst="rect">
                      <a:avLst/>
                    </a:prstGeom>
                    <a:noFill/>
                    <a:ln w="9525">
                      <a:noFill/>
                      <a:miter lim="800000"/>
                      <a:headEnd/>
                      <a:tailEnd/>
                    </a:ln>
                  </pic:spPr>
                </pic:pic>
              </a:graphicData>
            </a:graphic>
          </wp:inline>
        </w:drawing>
      </w:r>
    </w:p>
    <w:p w:rsidR="00381969" w:rsidRPr="00381969" w:rsidRDefault="00381969" w:rsidP="00381969">
      <w:pPr>
        <w:rPr>
          <w:sz w:val="24"/>
          <w:szCs w:val="24"/>
        </w:rPr>
      </w:pPr>
    </w:p>
    <w:p w:rsidR="00381969" w:rsidRPr="00381969" w:rsidRDefault="00381969" w:rsidP="00381969">
      <w:pPr>
        <w:tabs>
          <w:tab w:val="left" w:pos="1845"/>
        </w:tabs>
        <w:spacing w:line="360" w:lineRule="auto"/>
        <w:ind w:firstLine="420"/>
        <w:rPr>
          <w:rFonts w:asciiTheme="minorEastAsia" w:hAnsiTheme="minorEastAsia"/>
          <w:sz w:val="24"/>
          <w:szCs w:val="24"/>
        </w:rPr>
      </w:pPr>
    </w:p>
    <w:p w:rsidR="00EE637C" w:rsidRPr="00381969" w:rsidRDefault="00EE637C" w:rsidP="00381969">
      <w:pPr>
        <w:pStyle w:val="a5"/>
        <w:spacing w:line="360" w:lineRule="auto"/>
        <w:ind w:leftChars="-270" w:left="-567" w:firstLineChars="0" w:firstLine="0"/>
        <w:jc w:val="left"/>
        <w:rPr>
          <w:rFonts w:asciiTheme="majorEastAsia" w:eastAsiaTheme="majorEastAsia" w:hAnsiTheme="majorEastAsia"/>
          <w:color w:val="FF0000"/>
          <w:sz w:val="24"/>
          <w:szCs w:val="24"/>
        </w:rPr>
      </w:pP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（3）组成</w:t>
      </w:r>
      <w:r w:rsidRPr="00381969">
        <w:rPr>
          <w:rFonts w:asciiTheme="majorEastAsia" w:eastAsiaTheme="majorEastAsia" w:hAnsiTheme="majorEastAsia"/>
          <w:position w:val="-14"/>
          <w:sz w:val="24"/>
          <w:szCs w:val="24"/>
        </w:rPr>
        <w:object w:dxaOrig="2820" w:dyaOrig="400">
          <v:shape id="_x0000_i1035" type="#_x0000_t75" style="width:141pt;height:20.25pt" o:ole="">
            <v:imagedata r:id="rId44" o:title=""/>
          </v:shape>
          <o:OLEObject Type="Embed" ProgID="Equation.DSMT4" ShapeID="_x0000_i1035" DrawAspect="Content" ObjectID="_1495274685" r:id="rId45"/>
        </w:object>
      </w:r>
      <w:r w:rsidRPr="00381969">
        <w:rPr>
          <w:rFonts w:asciiTheme="majorEastAsia" w:eastAsiaTheme="majorEastAsia" w:hAnsiTheme="majorEastAsia" w:hint="eastAsia"/>
          <w:sz w:val="24"/>
          <w:szCs w:val="24"/>
        </w:rPr>
        <w:t>时，体系中的</w:t>
      </w:r>
      <w:r w:rsidRPr="00381969">
        <w:rPr>
          <w:rFonts w:asciiTheme="majorEastAsia" w:eastAsiaTheme="majorEastAsia" w:hAnsiTheme="majorEastAsia"/>
          <w:position w:val="-6"/>
          <w:sz w:val="24"/>
          <w:szCs w:val="24"/>
        </w:rPr>
        <w:object w:dxaOrig="400" w:dyaOrig="279">
          <v:shape id="_x0000_i1036" type="#_x0000_t75" style="width:20.25pt;height:14.25pt" o:ole="">
            <v:imagedata r:id="rId46" o:title=""/>
          </v:shape>
          <o:OLEObject Type="Embed" ProgID="Equation.DSMT4" ShapeID="_x0000_i1036" DrawAspect="Content" ObjectID="_1495274686" r:id="rId47"/>
        </w:object>
      </w:r>
      <w:r w:rsidRPr="00381969">
        <w:rPr>
          <w:rFonts w:asciiTheme="majorEastAsia" w:eastAsiaTheme="majorEastAsia" w:hAnsiTheme="majorEastAsia" w:hint="eastAsia"/>
          <w:sz w:val="24"/>
          <w:szCs w:val="24"/>
        </w:rPr>
        <w:t>平衡转化率</w:t>
      </w:r>
      <w:r w:rsidRPr="00381969">
        <w:rPr>
          <w:rFonts w:asciiTheme="majorEastAsia" w:eastAsiaTheme="majorEastAsia" w:hAnsiTheme="majorEastAsia"/>
          <w:position w:val="-14"/>
          <w:sz w:val="24"/>
          <w:szCs w:val="24"/>
        </w:rPr>
        <w:object w:dxaOrig="420" w:dyaOrig="400">
          <v:shape id="_x0000_i1037" type="#_x0000_t75" style="width:21pt;height:20.25pt" o:ole="">
            <v:imagedata r:id="rId48" o:title=""/>
          </v:shape>
          <o:OLEObject Type="Embed" ProgID="Equation.DSMT4" ShapeID="_x0000_i1037" DrawAspect="Content" ObjectID="_1495274687" r:id="rId49"/>
        </w:object>
      </w:r>
      <w:r w:rsidRPr="00381969">
        <w:rPr>
          <w:rFonts w:asciiTheme="majorEastAsia" w:eastAsiaTheme="majorEastAsia" w:hAnsiTheme="majorEastAsia" w:hint="eastAsia"/>
          <w:sz w:val="24"/>
          <w:szCs w:val="24"/>
        </w:rPr>
        <w:t>温度和压强的关系如图2所示。</w:t>
      </w:r>
      <w:r w:rsidRPr="00381969">
        <w:rPr>
          <w:rFonts w:asciiTheme="majorEastAsia" w:eastAsiaTheme="majorEastAsia" w:hAnsiTheme="majorEastAsia"/>
          <w:position w:val="-14"/>
          <w:sz w:val="24"/>
          <w:szCs w:val="24"/>
        </w:rPr>
        <w:object w:dxaOrig="780" w:dyaOrig="400">
          <v:shape id="_x0000_i1038" type="#_x0000_t75" style="width:39pt;height:20.25pt" o:ole="">
            <v:imagedata r:id="rId50" o:title=""/>
          </v:shape>
          <o:OLEObject Type="Embed" ProgID="Equation.DSMT4" ShapeID="_x0000_i1038" DrawAspect="Content" ObjectID="_1495274688" r:id="rId51"/>
        </w:object>
      </w:r>
      <w:r w:rsidRPr="00381969">
        <w:rPr>
          <w:rFonts w:asciiTheme="majorEastAsia" w:eastAsiaTheme="majorEastAsia" w:hAnsiTheme="majorEastAsia" w:hint="eastAsia"/>
          <w:sz w:val="24"/>
          <w:szCs w:val="24"/>
        </w:rPr>
        <w:t>值随温度升高而______（填“增大”或“缩小”）其原因是_____；图2中的压强由大到小为_____，其判断理由是_____。</w:t>
      </w:r>
    </w:p>
    <w:p w:rsidR="00B20D4D" w:rsidRPr="00381969" w:rsidRDefault="00B20D4D" w:rsidP="00935DF6">
      <w:pPr>
        <w:spacing w:line="360" w:lineRule="auto"/>
        <w:ind w:left="-426"/>
        <w:rPr>
          <w:rFonts w:asciiTheme="majorEastAsia" w:eastAsiaTheme="majorEastAsia" w:hAnsiTheme="majorEastAsia"/>
          <w:sz w:val="24"/>
          <w:szCs w:val="24"/>
        </w:rPr>
      </w:pP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28.（15分）</w:t>
      </w:r>
    </w:p>
    <w:p w:rsidR="00B20D4D" w:rsidRPr="00381969" w:rsidRDefault="00B20D4D" w:rsidP="00935DF6">
      <w:pPr>
        <w:spacing w:line="360" w:lineRule="auto"/>
        <w:ind w:left="-426"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二氧化氯（</w:t>
      </w:r>
      <w:r w:rsidRPr="00381969">
        <w:rPr>
          <w:rFonts w:asciiTheme="majorEastAsia" w:eastAsiaTheme="majorEastAsia" w:hAnsiTheme="majorEastAsia"/>
          <w:position w:val="-12"/>
          <w:sz w:val="24"/>
          <w:szCs w:val="24"/>
        </w:rPr>
        <w:object w:dxaOrig="540" w:dyaOrig="360">
          <v:shape id="_x0000_i1039" type="#_x0000_t75" style="width:27pt;height:18pt" o:ole="">
            <v:imagedata r:id="rId52" o:title=""/>
          </v:shape>
          <o:OLEObject Type="Embed" ProgID="Equation.DSMT4" ShapeID="_x0000_i1039" DrawAspect="Content" ObjectID="_1495274689" r:id="rId53"/>
        </w:object>
      </w:r>
      <w:r w:rsidRPr="00381969">
        <w:rPr>
          <w:rFonts w:asciiTheme="majorEastAsia" w:eastAsiaTheme="majorEastAsia" w:hAnsiTheme="majorEastAsia" w:hint="eastAsia"/>
          <w:sz w:val="24"/>
          <w:szCs w:val="24"/>
        </w:rPr>
        <w:t>，黄绿色易溶于水的气体）是高效、低毒的消毒剂。回答下列问题：</w:t>
      </w:r>
    </w:p>
    <w:p w:rsidR="00B20D4D" w:rsidRPr="00381969" w:rsidRDefault="00B20D4D" w:rsidP="00935DF6">
      <w:pPr>
        <w:numPr>
          <w:ilvl w:val="0"/>
          <w:numId w:val="6"/>
        </w:num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工业上可用</w:t>
      </w:r>
      <w:r w:rsidRPr="00381969">
        <w:rPr>
          <w:rFonts w:asciiTheme="majorEastAsia" w:eastAsiaTheme="majorEastAsia" w:hAnsiTheme="majorEastAsia"/>
          <w:position w:val="-12"/>
          <w:sz w:val="24"/>
          <w:szCs w:val="24"/>
        </w:rPr>
        <w:object w:dxaOrig="720" w:dyaOrig="360">
          <v:shape id="_x0000_i1040" type="#_x0000_t75" style="width:36pt;height:18pt" o:ole="">
            <v:imagedata r:id="rId54" o:title=""/>
          </v:shape>
          <o:OLEObject Type="Embed" ProgID="Equation.DSMT4" ShapeID="_x0000_i1040" DrawAspect="Content" ObjectID="_1495274690" r:id="rId55"/>
        </w:object>
      </w:r>
      <w:r w:rsidRPr="00381969">
        <w:rPr>
          <w:rFonts w:asciiTheme="majorEastAsia" w:eastAsiaTheme="majorEastAsia" w:hAnsiTheme="majorEastAsia" w:hint="eastAsia"/>
          <w:sz w:val="24"/>
          <w:szCs w:val="24"/>
        </w:rPr>
        <w:t>与</w:t>
      </w:r>
      <w:r w:rsidRPr="00381969">
        <w:rPr>
          <w:rFonts w:asciiTheme="majorEastAsia" w:eastAsiaTheme="majorEastAsia" w:hAnsiTheme="majorEastAsia"/>
          <w:position w:val="-12"/>
          <w:sz w:val="24"/>
          <w:szCs w:val="24"/>
        </w:rPr>
        <w:object w:dxaOrig="800" w:dyaOrig="360">
          <v:shape id="_x0000_i1041" type="#_x0000_t75" style="width:39.75pt;height:18pt" o:ole="">
            <v:imagedata r:id="rId56" o:title=""/>
          </v:shape>
          <o:OLEObject Type="Embed" ProgID="Equation.DSMT4" ShapeID="_x0000_i1041" DrawAspect="Content" ObjectID="_1495274691" r:id="rId57"/>
        </w:object>
      </w:r>
      <w:r w:rsidRPr="00381969">
        <w:rPr>
          <w:rFonts w:asciiTheme="majorEastAsia" w:eastAsiaTheme="majorEastAsia" w:hAnsiTheme="majorEastAsia" w:hint="eastAsia"/>
          <w:sz w:val="24"/>
          <w:szCs w:val="24"/>
        </w:rPr>
        <w:t>在</w:t>
      </w:r>
      <w:r w:rsidRPr="00381969">
        <w:rPr>
          <w:rFonts w:asciiTheme="majorEastAsia" w:eastAsiaTheme="majorEastAsia" w:hAnsiTheme="majorEastAsia"/>
          <w:position w:val="-12"/>
          <w:sz w:val="24"/>
          <w:szCs w:val="24"/>
        </w:rPr>
        <w:object w:dxaOrig="720" w:dyaOrig="360">
          <v:shape id="_x0000_i1042" type="#_x0000_t75" style="width:36pt;height:18pt" o:ole="">
            <v:imagedata r:id="rId58" o:title=""/>
          </v:shape>
          <o:OLEObject Type="Embed" ProgID="Equation.DSMT4" ShapeID="_x0000_i1042" DrawAspect="Content" ObjectID="_1495274692" r:id="rId59"/>
        </w:object>
      </w:r>
      <w:r w:rsidRPr="00381969">
        <w:rPr>
          <w:rFonts w:asciiTheme="majorEastAsia" w:eastAsiaTheme="majorEastAsia" w:hAnsiTheme="majorEastAsia" w:hint="eastAsia"/>
          <w:sz w:val="24"/>
          <w:szCs w:val="24"/>
        </w:rPr>
        <w:t>存在下制得</w:t>
      </w:r>
      <w:r w:rsidRPr="00381969">
        <w:rPr>
          <w:rFonts w:asciiTheme="majorEastAsia" w:eastAsiaTheme="majorEastAsia" w:hAnsiTheme="majorEastAsia"/>
          <w:position w:val="-12"/>
          <w:sz w:val="24"/>
          <w:szCs w:val="24"/>
        </w:rPr>
        <w:object w:dxaOrig="540" w:dyaOrig="360">
          <v:shape id="_x0000_i1043" type="#_x0000_t75" style="width:27pt;height:18pt" o:ole="">
            <v:imagedata r:id="rId60" o:title=""/>
          </v:shape>
          <o:OLEObject Type="Embed" ProgID="Equation.DSMT4" ShapeID="_x0000_i1043" DrawAspect="Content" ObjectID="_1495274693" r:id="rId61"/>
        </w:object>
      </w:r>
      <w:r w:rsidRPr="00381969">
        <w:rPr>
          <w:rFonts w:asciiTheme="majorEastAsia" w:eastAsiaTheme="majorEastAsia" w:hAnsiTheme="majorEastAsia" w:hint="eastAsia"/>
          <w:sz w:val="24"/>
          <w:szCs w:val="24"/>
        </w:rPr>
        <w:t>，该反应氧化剂与还原剂物质的量之比为_____。</w:t>
      </w:r>
    </w:p>
    <w:p w:rsidR="00B20D4D" w:rsidRPr="00381969" w:rsidRDefault="00B20D4D" w:rsidP="00935DF6">
      <w:pPr>
        <w:numPr>
          <w:ilvl w:val="0"/>
          <w:numId w:val="6"/>
        </w:num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实验室用</w:t>
      </w:r>
      <w:r w:rsidRPr="00381969">
        <w:rPr>
          <w:rFonts w:asciiTheme="majorEastAsia" w:eastAsiaTheme="majorEastAsia" w:hAnsiTheme="majorEastAsia"/>
          <w:position w:val="-12"/>
          <w:sz w:val="24"/>
          <w:szCs w:val="24"/>
        </w:rPr>
        <w:object w:dxaOrig="780" w:dyaOrig="360">
          <v:shape id="_x0000_i1044" type="#_x0000_t75" style="width:39pt;height:18pt" o:ole="">
            <v:imagedata r:id="rId62" o:title=""/>
          </v:shape>
          <o:OLEObject Type="Embed" ProgID="Equation.DSMT4" ShapeID="_x0000_i1044" DrawAspect="Content" ObjectID="_1495274694" r:id="rId63"/>
        </w:object>
      </w:r>
      <w:r w:rsidRPr="00381969">
        <w:rPr>
          <w:rFonts w:asciiTheme="majorEastAsia" w:eastAsiaTheme="majorEastAsia" w:hAnsiTheme="majorEastAsia" w:hint="eastAsia"/>
          <w:sz w:val="24"/>
          <w:szCs w:val="24"/>
        </w:rPr>
        <w:t>、盐酸、</w:t>
      </w:r>
      <w:r w:rsidRPr="00381969">
        <w:rPr>
          <w:rFonts w:asciiTheme="majorEastAsia" w:eastAsiaTheme="majorEastAsia" w:hAnsiTheme="majorEastAsia"/>
          <w:position w:val="-12"/>
          <w:sz w:val="24"/>
          <w:szCs w:val="24"/>
        </w:rPr>
        <w:object w:dxaOrig="840" w:dyaOrig="360">
          <v:shape id="_x0000_i1045" type="#_x0000_t75" style="width:42pt;height:18pt" o:ole="">
            <v:imagedata r:id="rId64" o:title=""/>
          </v:shape>
          <o:OLEObject Type="Embed" ProgID="Equation.DSMT4" ShapeID="_x0000_i1045" DrawAspect="Content" ObjectID="_1495274695" r:id="rId65"/>
        </w:object>
      </w:r>
      <w:r w:rsidRPr="00381969">
        <w:rPr>
          <w:rFonts w:asciiTheme="majorEastAsia" w:eastAsiaTheme="majorEastAsia" w:hAnsiTheme="majorEastAsia" w:hint="eastAsia"/>
          <w:sz w:val="24"/>
          <w:szCs w:val="24"/>
        </w:rPr>
        <w:t>（亚氯酸铜）为原料，通过以下过程制备</w:t>
      </w:r>
      <w:r w:rsidRPr="00381969">
        <w:rPr>
          <w:rFonts w:asciiTheme="majorEastAsia" w:eastAsiaTheme="majorEastAsia" w:hAnsiTheme="majorEastAsia"/>
          <w:position w:val="-12"/>
          <w:sz w:val="24"/>
          <w:szCs w:val="24"/>
        </w:rPr>
        <w:object w:dxaOrig="540" w:dyaOrig="360">
          <v:shape id="_x0000_i1046" type="#_x0000_t75" style="width:27pt;height:18pt" o:ole="">
            <v:imagedata r:id="rId66" o:title=""/>
          </v:shape>
          <o:OLEObject Type="Embed" ProgID="Equation.DSMT4" ShapeID="_x0000_i1046" DrawAspect="Content" ObjectID="_1495274696" r:id="rId67"/>
        </w:object>
      </w:r>
      <w:r w:rsidRPr="00381969">
        <w:rPr>
          <w:rFonts w:asciiTheme="majorEastAsia" w:eastAsiaTheme="majorEastAsia" w:hAnsiTheme="majorEastAsia" w:hint="eastAsia"/>
          <w:sz w:val="24"/>
          <w:szCs w:val="24"/>
        </w:rPr>
        <w:t>：</w:t>
      </w:r>
    </w:p>
    <w:p w:rsidR="00B20D4D" w:rsidRPr="00381969" w:rsidRDefault="00B20D4D" w:rsidP="00935DF6">
      <w:pPr>
        <w:spacing w:line="360" w:lineRule="auto"/>
        <w:ind w:left="-426"/>
        <w:rPr>
          <w:rFonts w:asciiTheme="majorEastAsia" w:eastAsiaTheme="majorEastAsia" w:hAnsiTheme="majorEastAsia"/>
          <w:sz w:val="24"/>
          <w:szCs w:val="24"/>
        </w:rPr>
      </w:pP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noProof/>
          <w:sz w:val="24"/>
          <w:szCs w:val="24"/>
        </w:rPr>
        <w:drawing>
          <wp:inline distT="0" distB="0" distL="0" distR="0">
            <wp:extent cx="3609975" cy="1352550"/>
            <wp:effectExtent l="19050" t="0" r="9525" b="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8"/>
                    <a:srcRect/>
                    <a:stretch>
                      <a:fillRect/>
                    </a:stretch>
                  </pic:blipFill>
                  <pic:spPr bwMode="auto">
                    <a:xfrm>
                      <a:off x="0" y="0"/>
                      <a:ext cx="3609975" cy="1352550"/>
                    </a:xfrm>
                    <a:prstGeom prst="rect">
                      <a:avLst/>
                    </a:prstGeom>
                    <a:noFill/>
                    <a:ln w="9525">
                      <a:noFill/>
                      <a:miter lim="800000"/>
                      <a:headEnd/>
                      <a:tailEnd/>
                    </a:ln>
                  </pic:spPr>
                </pic:pic>
              </a:graphicData>
            </a:graphic>
          </wp:inline>
        </w:drawing>
      </w:r>
    </w:p>
    <w:p w:rsidR="00B20D4D" w:rsidRPr="00381969" w:rsidRDefault="00B20D4D" w:rsidP="00935DF6">
      <w:pPr>
        <w:spacing w:line="360" w:lineRule="auto"/>
        <w:ind w:left="-426"/>
        <w:rPr>
          <w:rFonts w:asciiTheme="majorEastAsia" w:eastAsiaTheme="majorEastAsia" w:hAnsiTheme="majorEastAsia"/>
          <w:sz w:val="24"/>
          <w:szCs w:val="24"/>
        </w:rPr>
      </w:pPr>
    </w:p>
    <w:p w:rsidR="00B20D4D" w:rsidRPr="00381969" w:rsidRDefault="00B20D4D" w:rsidP="00935DF6">
      <w:pPr>
        <w:numPr>
          <w:ilvl w:val="0"/>
          <w:numId w:val="7"/>
        </w:num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电解时发生反应的化学方程式为_____。</w:t>
      </w:r>
    </w:p>
    <w:p w:rsidR="00B20D4D" w:rsidRPr="00381969" w:rsidRDefault="00B20D4D" w:rsidP="00935DF6">
      <w:pPr>
        <w:numPr>
          <w:ilvl w:val="0"/>
          <w:numId w:val="7"/>
        </w:num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lastRenderedPageBreak/>
        <w:t>溶液X中大量存在的阴离子有_____。</w:t>
      </w:r>
    </w:p>
    <w:p w:rsidR="00B20D4D" w:rsidRPr="00381969" w:rsidRDefault="00B20D4D" w:rsidP="00935DF6">
      <w:pPr>
        <w:numPr>
          <w:ilvl w:val="0"/>
          <w:numId w:val="7"/>
        </w:num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除去</w:t>
      </w:r>
      <w:r w:rsidRPr="00381969">
        <w:rPr>
          <w:rFonts w:asciiTheme="majorEastAsia" w:eastAsiaTheme="majorEastAsia" w:hAnsiTheme="majorEastAsia"/>
          <w:position w:val="-12"/>
          <w:sz w:val="24"/>
          <w:szCs w:val="24"/>
        </w:rPr>
        <w:object w:dxaOrig="540" w:dyaOrig="360">
          <v:shape id="_x0000_i1047" type="#_x0000_t75" style="width:27pt;height:18pt" o:ole="">
            <v:imagedata r:id="rId69" o:title=""/>
          </v:shape>
          <o:OLEObject Type="Embed" ProgID="Equation.DSMT4" ShapeID="_x0000_i1047" DrawAspect="Content" ObjectID="_1495274697" r:id="rId70"/>
        </w:object>
      </w:r>
      <w:r w:rsidRPr="00381969">
        <w:rPr>
          <w:rFonts w:asciiTheme="majorEastAsia" w:eastAsiaTheme="majorEastAsia" w:hAnsiTheme="majorEastAsia" w:hint="eastAsia"/>
          <w:sz w:val="24"/>
          <w:szCs w:val="24"/>
        </w:rPr>
        <w:t>中的</w:t>
      </w:r>
      <w:r w:rsidRPr="00381969">
        <w:rPr>
          <w:rFonts w:asciiTheme="majorEastAsia" w:eastAsiaTheme="majorEastAsia" w:hAnsiTheme="majorEastAsia"/>
          <w:position w:val="-12"/>
          <w:sz w:val="24"/>
          <w:szCs w:val="24"/>
        </w:rPr>
        <w:object w:dxaOrig="499" w:dyaOrig="360">
          <v:shape id="_x0000_i1048" type="#_x0000_t75" style="width:24.75pt;height:18pt" o:ole="">
            <v:imagedata r:id="rId71" o:title=""/>
          </v:shape>
          <o:OLEObject Type="Embed" ProgID="Equation.DSMT4" ShapeID="_x0000_i1048" DrawAspect="Content" ObjectID="_1495274698" r:id="rId72"/>
        </w:object>
      </w:r>
      <w:r w:rsidRPr="00381969">
        <w:rPr>
          <w:rFonts w:asciiTheme="majorEastAsia" w:eastAsiaTheme="majorEastAsia" w:hAnsiTheme="majorEastAsia" w:hint="eastAsia"/>
          <w:sz w:val="24"/>
          <w:szCs w:val="24"/>
        </w:rPr>
        <w:t>可选用的试剂是_____（填标号）。</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a.水           b.碱石灰      c.浓硫酸     d.饱和食盐水</w:t>
      </w:r>
    </w:p>
    <w:p w:rsidR="00B20D4D" w:rsidRPr="00381969" w:rsidRDefault="00B20D4D" w:rsidP="00935DF6">
      <w:pPr>
        <w:spacing w:line="360" w:lineRule="auto"/>
        <w:ind w:left="-426"/>
        <w:rPr>
          <w:rFonts w:asciiTheme="majorEastAsia" w:eastAsiaTheme="majorEastAsia" w:hAnsiTheme="majorEastAsia"/>
          <w:sz w:val="24"/>
          <w:szCs w:val="24"/>
        </w:rPr>
      </w:pPr>
    </w:p>
    <w:p w:rsidR="00B20D4D" w:rsidRPr="00381969" w:rsidRDefault="00B20D4D" w:rsidP="00935DF6">
      <w:pPr>
        <w:spacing w:line="360" w:lineRule="auto"/>
        <w:ind w:left="-426" w:right="48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（3）用下图装置可以测定混合气中CIO</w:t>
      </w:r>
      <w:r w:rsidRPr="00381969">
        <w:rPr>
          <w:rFonts w:asciiTheme="majorEastAsia" w:eastAsiaTheme="majorEastAsia" w:hAnsiTheme="majorEastAsia"/>
          <w:position w:val="-12"/>
          <w:sz w:val="24"/>
          <w:szCs w:val="24"/>
        </w:rPr>
        <w:object w:dxaOrig="139" w:dyaOrig="380">
          <v:shape id="_x0000_i1049" type="#_x0000_t75" style="width:6.75pt;height:18.75pt" o:ole="">
            <v:imagedata r:id="rId73" o:title=""/>
          </v:shape>
          <o:OLEObject Type="Embed" ProgID="Equation.DSMT4" ShapeID="_x0000_i1049" DrawAspect="Content" ObjectID="_1495274699" r:id="rId74"/>
        </w:object>
      </w:r>
      <w:r w:rsidRPr="00381969">
        <w:rPr>
          <w:rFonts w:asciiTheme="majorEastAsia" w:eastAsiaTheme="majorEastAsia" w:hAnsiTheme="majorEastAsia" w:hint="eastAsia"/>
          <w:sz w:val="24"/>
          <w:szCs w:val="24"/>
        </w:rPr>
        <w:t>的含量：</w:t>
      </w:r>
    </w:p>
    <w:p w:rsidR="00B20D4D" w:rsidRPr="00381969" w:rsidRDefault="00B20D4D" w:rsidP="00935DF6">
      <w:pPr>
        <w:spacing w:line="360" w:lineRule="auto"/>
        <w:ind w:left="-426" w:right="480"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I.在锥形瓶中加入足量的碘化钾，用50ml水溶解后，再加入3ml稀硫酸；</w:t>
      </w:r>
    </w:p>
    <w:p w:rsidR="00B20D4D" w:rsidRPr="00381969" w:rsidRDefault="00B20D4D" w:rsidP="00935DF6">
      <w:pPr>
        <w:spacing w:line="360" w:lineRule="auto"/>
        <w:ind w:left="-426" w:right="480"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II.在玻璃液封装置中加入水，使液面没过玻璃液封管的管口；</w:t>
      </w:r>
    </w:p>
    <w:p w:rsidR="00B20D4D" w:rsidRPr="00381969" w:rsidRDefault="00B20D4D" w:rsidP="00935DF6">
      <w:pPr>
        <w:spacing w:line="360" w:lineRule="auto"/>
        <w:ind w:left="-426" w:right="480"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III.将一定量的混合气体通入锥形瓶中吸收；</w:t>
      </w:r>
    </w:p>
    <w:p w:rsidR="00B20D4D" w:rsidRPr="00381969" w:rsidRDefault="00B20D4D" w:rsidP="00935DF6">
      <w:pPr>
        <w:spacing w:line="360" w:lineRule="auto"/>
        <w:ind w:left="-426"/>
        <w:rPr>
          <w:rFonts w:asciiTheme="majorEastAsia" w:eastAsiaTheme="majorEastAsia" w:hAnsiTheme="majorEastAsia" w:cs="宋体"/>
          <w:kern w:val="0"/>
          <w:sz w:val="24"/>
          <w:szCs w:val="24"/>
        </w:rPr>
      </w:pPr>
      <w:r w:rsidRPr="00381969">
        <w:rPr>
          <w:rFonts w:asciiTheme="majorEastAsia" w:eastAsiaTheme="majorEastAsia" w:hAnsiTheme="majorEastAsia" w:hint="eastAsia"/>
          <w:sz w:val="24"/>
          <w:szCs w:val="24"/>
        </w:rPr>
        <w:t>IV.将玻璃液封装置中的水倒入锥形瓶中；</w:t>
      </w:r>
      <w:r w:rsidRPr="00381969">
        <w:rPr>
          <w:rFonts w:asciiTheme="majorEastAsia" w:eastAsiaTheme="majorEastAsia" w:hAnsiTheme="majorEastAsia" w:cs="宋体"/>
          <w:noProof/>
          <w:kern w:val="0"/>
          <w:sz w:val="24"/>
          <w:szCs w:val="24"/>
        </w:rPr>
        <w:drawing>
          <wp:inline distT="0" distB="0" distL="0" distR="0">
            <wp:extent cx="1276350" cy="1543050"/>
            <wp:effectExtent l="19050" t="0" r="0" b="0"/>
            <wp:docPr id="203" name="图片 19" descr="C:\Documents and Settings\Administrator\Application Data\Tencent\Users\1334468032\QQ\WinTemp\RichOle\QSPH$ZKD~%3~L7S(X6D~B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C:\Documents and Settings\Administrator\Application Data\Tencent\Users\1334468032\QQ\WinTemp\RichOle\QSPH$ZKD~%3~L7S(X6D~BMQ.png"/>
                    <pic:cNvPicPr>
                      <a:picLocks noChangeAspect="1" noChangeArrowheads="1"/>
                    </pic:cNvPicPr>
                  </pic:nvPicPr>
                  <pic:blipFill>
                    <a:blip r:embed="rId75"/>
                    <a:srcRect/>
                    <a:stretch>
                      <a:fillRect/>
                    </a:stretch>
                  </pic:blipFill>
                  <pic:spPr bwMode="auto">
                    <a:xfrm>
                      <a:off x="0" y="0"/>
                      <a:ext cx="1276350" cy="1543050"/>
                    </a:xfrm>
                    <a:prstGeom prst="rect">
                      <a:avLst/>
                    </a:prstGeom>
                    <a:noFill/>
                    <a:ln w="9525">
                      <a:noFill/>
                      <a:miter lim="800000"/>
                      <a:headEnd/>
                      <a:tailEnd/>
                    </a:ln>
                  </pic:spPr>
                </pic:pic>
              </a:graphicData>
            </a:graphic>
          </wp:inline>
        </w:drawing>
      </w:r>
    </w:p>
    <w:p w:rsidR="00B20D4D" w:rsidRPr="00381969" w:rsidRDefault="00B20D4D" w:rsidP="00935DF6">
      <w:pPr>
        <w:spacing w:line="360" w:lineRule="auto"/>
        <w:ind w:left="-426" w:right="480" w:firstLineChars="100" w:firstLine="240"/>
        <w:rPr>
          <w:rFonts w:asciiTheme="majorEastAsia" w:eastAsiaTheme="majorEastAsia" w:hAnsiTheme="majorEastAsia"/>
          <w:sz w:val="24"/>
          <w:szCs w:val="24"/>
        </w:rPr>
      </w:pPr>
    </w:p>
    <w:p w:rsidR="00B20D4D" w:rsidRPr="00381969" w:rsidRDefault="00B20D4D" w:rsidP="00935DF6">
      <w:pPr>
        <w:spacing w:line="360" w:lineRule="auto"/>
        <w:ind w:left="-426" w:right="480"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V.用0.1000</w:t>
      </w:r>
      <w:r w:rsidRPr="00381969">
        <w:rPr>
          <w:rFonts w:asciiTheme="majorEastAsia" w:eastAsiaTheme="majorEastAsia" w:hAnsiTheme="majorEastAsia"/>
          <w:position w:val="-6"/>
          <w:sz w:val="24"/>
          <w:szCs w:val="24"/>
        </w:rPr>
        <w:object w:dxaOrig="900" w:dyaOrig="340">
          <v:shape id="_x0000_i1050" type="#_x0000_t75" style="width:45pt;height:17.25pt" o:ole="">
            <v:imagedata r:id="rId76" o:title=""/>
          </v:shape>
          <o:OLEObject Type="Embed" ProgID="Equation.DSMT4" ShapeID="_x0000_i1050" DrawAspect="Content" ObjectID="_1495274700" r:id="rId77"/>
        </w:object>
      </w:r>
      <w:r w:rsidRPr="00381969">
        <w:rPr>
          <w:rFonts w:asciiTheme="majorEastAsia" w:eastAsiaTheme="majorEastAsia" w:hAnsiTheme="majorEastAsia"/>
          <w:sz w:val="24"/>
          <w:szCs w:val="24"/>
        </w:rPr>
        <w:t xml:space="preserve"> </w:t>
      </w:r>
      <w:proofErr w:type="gramStart"/>
      <w:r w:rsidRPr="00381969">
        <w:rPr>
          <w:rFonts w:asciiTheme="majorEastAsia" w:eastAsiaTheme="majorEastAsia" w:hAnsiTheme="majorEastAsia" w:hint="eastAsia"/>
          <w:sz w:val="24"/>
          <w:szCs w:val="24"/>
        </w:rPr>
        <w:t>硫代酸钠</w:t>
      </w:r>
      <w:proofErr w:type="gramEnd"/>
      <w:r w:rsidRPr="00381969">
        <w:rPr>
          <w:rFonts w:asciiTheme="majorEastAsia" w:eastAsiaTheme="majorEastAsia" w:hAnsiTheme="majorEastAsia" w:hint="eastAsia"/>
          <w:sz w:val="24"/>
          <w:szCs w:val="24"/>
        </w:rPr>
        <w:t>标准溶液滴定锥形瓶中的溶液（</w:t>
      </w:r>
      <w:r w:rsidRPr="00381969">
        <w:rPr>
          <w:rFonts w:asciiTheme="majorEastAsia" w:eastAsiaTheme="majorEastAsia" w:hAnsiTheme="majorEastAsia"/>
          <w:position w:val="-14"/>
          <w:sz w:val="24"/>
          <w:szCs w:val="24"/>
        </w:rPr>
        <w:object w:dxaOrig="2480" w:dyaOrig="420">
          <v:shape id="_x0000_i1051" type="#_x0000_t75" style="width:123.75pt;height:21pt" o:ole="">
            <v:imagedata r:id="rId78" o:title=""/>
          </v:shape>
          <o:OLEObject Type="Embed" ProgID="Equation.DSMT4" ShapeID="_x0000_i1051" DrawAspect="Content" ObjectID="_1495274701" r:id="rId79"/>
        </w:object>
      </w:r>
      <w:r w:rsidRPr="00381969">
        <w:rPr>
          <w:rFonts w:asciiTheme="majorEastAsia" w:eastAsiaTheme="majorEastAsia" w:hAnsiTheme="majorEastAsia"/>
          <w:sz w:val="24"/>
          <w:szCs w:val="24"/>
        </w:rPr>
        <w:t xml:space="preserve"> </w:t>
      </w:r>
      <w:r w:rsidRPr="00381969">
        <w:rPr>
          <w:rFonts w:asciiTheme="majorEastAsia" w:eastAsiaTheme="majorEastAsia" w:hAnsiTheme="majorEastAsia" w:hint="eastAsia"/>
          <w:sz w:val="24"/>
          <w:szCs w:val="24"/>
        </w:rPr>
        <w:t>），指示剂显示终点时共用去20.00ml</w:t>
      </w:r>
      <w:proofErr w:type="gramStart"/>
      <w:r w:rsidRPr="00381969">
        <w:rPr>
          <w:rFonts w:asciiTheme="majorEastAsia" w:eastAsiaTheme="majorEastAsia" w:hAnsiTheme="majorEastAsia" w:hint="eastAsia"/>
          <w:sz w:val="24"/>
          <w:szCs w:val="24"/>
        </w:rPr>
        <w:t>硫代酸钠</w:t>
      </w:r>
      <w:proofErr w:type="gramEnd"/>
      <w:r w:rsidRPr="00381969">
        <w:rPr>
          <w:rFonts w:asciiTheme="majorEastAsia" w:eastAsiaTheme="majorEastAsia" w:hAnsiTheme="majorEastAsia" w:hint="eastAsia"/>
          <w:sz w:val="24"/>
          <w:szCs w:val="24"/>
        </w:rPr>
        <w:t>溶液。在此过程中：</w:t>
      </w:r>
    </w:p>
    <w:p w:rsidR="00B20D4D" w:rsidRPr="00381969" w:rsidRDefault="00B20D4D" w:rsidP="00935DF6">
      <w:pPr>
        <w:spacing w:line="360" w:lineRule="auto"/>
        <w:ind w:left="-426" w:right="480"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① 锥形瓶内</w:t>
      </w:r>
      <w:r w:rsidRPr="00381969">
        <w:rPr>
          <w:rFonts w:asciiTheme="majorEastAsia" w:eastAsiaTheme="majorEastAsia" w:hAnsiTheme="majorEastAsia"/>
          <w:position w:val="-12"/>
          <w:sz w:val="24"/>
          <w:szCs w:val="24"/>
        </w:rPr>
        <w:object w:dxaOrig="499" w:dyaOrig="380">
          <v:shape id="_x0000_i1052" type="#_x0000_t75" style="width:24.75pt;height:18.75pt" o:ole="">
            <v:imagedata r:id="rId80" o:title=""/>
          </v:shape>
          <o:OLEObject Type="Embed" ProgID="Equation.DSMT4" ShapeID="_x0000_i1052" DrawAspect="Content" ObjectID="_1495274702" r:id="rId81"/>
        </w:object>
      </w:r>
      <w:r w:rsidRPr="00381969">
        <w:rPr>
          <w:rFonts w:asciiTheme="majorEastAsia" w:eastAsiaTheme="majorEastAsia" w:hAnsiTheme="majorEastAsia" w:hint="eastAsia"/>
          <w:sz w:val="24"/>
          <w:szCs w:val="24"/>
        </w:rPr>
        <w:t>与碘化钾反应的离子方程式为</w:t>
      </w:r>
      <w:r w:rsidRPr="00381969">
        <w:rPr>
          <w:rFonts w:asciiTheme="majorEastAsia" w:eastAsiaTheme="majorEastAsia" w:hAnsiTheme="majorEastAsia" w:hint="eastAsia"/>
          <w:sz w:val="24"/>
          <w:szCs w:val="24"/>
        </w:rPr>
        <w:softHyphen/>
      </w:r>
      <w:r w:rsidRPr="00381969">
        <w:rPr>
          <w:rFonts w:asciiTheme="majorEastAsia" w:eastAsiaTheme="majorEastAsia" w:hAnsiTheme="majorEastAsia" w:hint="eastAsia"/>
          <w:sz w:val="24"/>
          <w:szCs w:val="24"/>
        </w:rPr>
        <w:softHyphen/>
      </w:r>
      <w:r w:rsidRPr="00381969">
        <w:rPr>
          <w:rFonts w:asciiTheme="majorEastAsia" w:eastAsiaTheme="majorEastAsia" w:hAnsiTheme="majorEastAsia" w:hint="eastAsia"/>
          <w:sz w:val="24"/>
          <w:szCs w:val="24"/>
        </w:rPr>
        <w:softHyphen/>
      </w:r>
      <w:r w:rsidRPr="00381969">
        <w:rPr>
          <w:rFonts w:asciiTheme="majorEastAsia" w:eastAsiaTheme="majorEastAsia" w:hAnsiTheme="majorEastAsia" w:hint="eastAsia"/>
          <w:sz w:val="24"/>
          <w:szCs w:val="24"/>
        </w:rPr>
        <w:softHyphen/>
      </w:r>
      <w:r w:rsidRPr="00381969">
        <w:rPr>
          <w:rFonts w:asciiTheme="majorEastAsia" w:eastAsiaTheme="majorEastAsia" w:hAnsiTheme="majorEastAsia" w:hint="eastAsia"/>
          <w:sz w:val="24"/>
          <w:szCs w:val="24"/>
        </w:rPr>
        <w:softHyphen/>
      </w:r>
      <w:r w:rsidRPr="00381969">
        <w:rPr>
          <w:rFonts w:asciiTheme="majorEastAsia" w:eastAsiaTheme="majorEastAsia" w:hAnsiTheme="majorEastAsia" w:hint="eastAsia"/>
          <w:sz w:val="24"/>
          <w:szCs w:val="24"/>
        </w:rPr>
        <w:softHyphen/>
      </w:r>
      <w:r w:rsidRPr="00381969">
        <w:rPr>
          <w:rFonts w:asciiTheme="majorEastAsia" w:eastAsiaTheme="majorEastAsia" w:hAnsiTheme="majorEastAsia" w:hint="eastAsia"/>
          <w:sz w:val="24"/>
          <w:szCs w:val="24"/>
        </w:rPr>
        <w:softHyphen/>
        <w:t>__________。</w:t>
      </w:r>
    </w:p>
    <w:p w:rsidR="00B20D4D" w:rsidRPr="00381969" w:rsidRDefault="00B20D4D" w:rsidP="00935DF6">
      <w:pPr>
        <w:spacing w:line="360" w:lineRule="auto"/>
        <w:ind w:left="-426" w:right="480"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② 玻璃液封装置的作用是_________。</w:t>
      </w:r>
    </w:p>
    <w:p w:rsidR="00B20D4D" w:rsidRPr="00381969" w:rsidRDefault="00B20D4D" w:rsidP="00935DF6">
      <w:pPr>
        <w:spacing w:line="360" w:lineRule="auto"/>
        <w:ind w:left="-426" w:right="480"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③ V中加入的指示剂通常为______，滴定至终点的现象是______。</w:t>
      </w:r>
    </w:p>
    <w:p w:rsidR="00B20D4D" w:rsidRPr="00381969" w:rsidRDefault="00B20D4D" w:rsidP="00935DF6">
      <w:pPr>
        <w:spacing w:line="360" w:lineRule="auto"/>
        <w:ind w:left="-426" w:right="480" w:firstLineChars="100" w:firstLine="24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④ 测定混合器中</w:t>
      </w:r>
      <w:r w:rsidRPr="00381969">
        <w:rPr>
          <w:rFonts w:asciiTheme="majorEastAsia" w:eastAsiaTheme="majorEastAsia" w:hAnsiTheme="majorEastAsia"/>
          <w:position w:val="-12"/>
          <w:sz w:val="24"/>
          <w:szCs w:val="24"/>
        </w:rPr>
        <w:object w:dxaOrig="499" w:dyaOrig="380">
          <v:shape id="_x0000_i1053" type="#_x0000_t75" style="width:24.75pt;height:18.75pt" o:ole="">
            <v:imagedata r:id="rId80" o:title=""/>
          </v:shape>
          <o:OLEObject Type="Embed" ProgID="Equation.DSMT4" ShapeID="_x0000_i1053" DrawAspect="Content" ObjectID="_1495274703" r:id="rId82"/>
        </w:object>
      </w:r>
      <w:r w:rsidRPr="00381969">
        <w:rPr>
          <w:rFonts w:asciiTheme="majorEastAsia" w:eastAsiaTheme="majorEastAsia" w:hAnsiTheme="majorEastAsia" w:hint="eastAsia"/>
          <w:sz w:val="24"/>
          <w:szCs w:val="24"/>
        </w:rPr>
        <w:t>的质量为______g</w:t>
      </w:r>
    </w:p>
    <w:p w:rsidR="00B20D4D" w:rsidRPr="00381969" w:rsidRDefault="00B20D4D" w:rsidP="00935DF6">
      <w:pPr>
        <w:spacing w:line="360" w:lineRule="auto"/>
        <w:ind w:left="-426" w:right="48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（4）用</w:t>
      </w:r>
      <w:r w:rsidRPr="00381969">
        <w:rPr>
          <w:rFonts w:asciiTheme="majorEastAsia" w:eastAsiaTheme="majorEastAsia" w:hAnsiTheme="majorEastAsia"/>
          <w:position w:val="-12"/>
          <w:sz w:val="24"/>
          <w:szCs w:val="24"/>
        </w:rPr>
        <w:object w:dxaOrig="499" w:dyaOrig="380">
          <v:shape id="_x0000_i1054" type="#_x0000_t75" style="width:24.75pt;height:18.75pt" o:ole="">
            <v:imagedata r:id="rId80" o:title=""/>
          </v:shape>
          <o:OLEObject Type="Embed" ProgID="Equation.DSMT4" ShapeID="_x0000_i1054" DrawAspect="Content" ObjectID="_1495274704" r:id="rId83"/>
        </w:object>
      </w:r>
      <w:r w:rsidRPr="00381969">
        <w:rPr>
          <w:rFonts w:asciiTheme="majorEastAsia" w:eastAsiaTheme="majorEastAsia" w:hAnsiTheme="majorEastAsia" w:hint="eastAsia"/>
          <w:sz w:val="24"/>
          <w:szCs w:val="24"/>
        </w:rPr>
        <w:t>处理过的饮用水会含有一定量的亚氯酸盐。若要除去超标的亚氯酸盐，下列物质最适宜的是________（填标号）</w:t>
      </w:r>
    </w:p>
    <w:p w:rsidR="00B20D4D" w:rsidRPr="00381969" w:rsidRDefault="00B20D4D" w:rsidP="00935DF6">
      <w:pPr>
        <w:spacing w:line="360" w:lineRule="auto"/>
        <w:ind w:left="-426"/>
        <w:rPr>
          <w:rFonts w:asciiTheme="majorEastAsia" w:eastAsiaTheme="majorEastAsia" w:hAnsiTheme="majorEastAsia"/>
          <w:sz w:val="24"/>
          <w:szCs w:val="24"/>
        </w:rPr>
      </w:pPr>
    </w:p>
    <w:p w:rsidR="00B20D4D" w:rsidRPr="00381969" w:rsidRDefault="00B20D4D" w:rsidP="00935DF6">
      <w:pPr>
        <w:spacing w:line="360" w:lineRule="auto"/>
        <w:ind w:left="-426" w:firstLineChars="450" w:firstLine="108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a.明矾        b.碘化钾      c.盐酸     d.硫酸亚铁</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29.</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lastRenderedPageBreak/>
        <w:t>某基因的反义基因可抑制该基因的表达。为研究番茄的X基因和Y基因对其果实成熟的影响，某研究小组以番茄的非转基因植株（A组，及对照组）、反义X基因的转基因植株（B组）和反义Y基因的转基因植株（C组）为材料进行试验，在番茄植株长出果实后的不同天数（d），分别检测各组果实的乙烯释放量（果实中乙烯含量越高，乙烯的释放量就越大），结果如下表：</w:t>
      </w:r>
    </w:p>
    <w:p w:rsidR="00B20D4D" w:rsidRPr="00381969" w:rsidRDefault="00B20D4D" w:rsidP="00935DF6">
      <w:pPr>
        <w:spacing w:line="360" w:lineRule="auto"/>
        <w:ind w:left="-426"/>
        <w:jc w:val="center"/>
        <w:rPr>
          <w:rFonts w:asciiTheme="majorEastAsia" w:eastAsiaTheme="majorEastAsia" w:hAnsiTheme="majorEastAsia"/>
          <w:sz w:val="24"/>
          <w:szCs w:val="24"/>
        </w:rPr>
      </w:pPr>
      <w:r w:rsidRPr="00381969">
        <w:rPr>
          <w:rFonts w:asciiTheme="majorEastAsia" w:eastAsiaTheme="majorEastAsia" w:hAnsiTheme="majorEastAsia"/>
          <w:noProof/>
          <w:sz w:val="24"/>
          <w:szCs w:val="24"/>
        </w:rPr>
        <w:drawing>
          <wp:inline distT="0" distB="0" distL="0" distR="0">
            <wp:extent cx="3562350" cy="9429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3562350" cy="942975"/>
                    </a:xfrm>
                    <a:prstGeom prst="rect">
                      <a:avLst/>
                    </a:prstGeom>
                  </pic:spPr>
                </pic:pic>
              </a:graphicData>
            </a:graphic>
          </wp:inline>
        </w:drawing>
      </w:r>
    </w:p>
    <w:p w:rsidR="00B20D4D" w:rsidRPr="00381969" w:rsidRDefault="00B20D4D" w:rsidP="00935DF6">
      <w:pPr>
        <w:spacing w:line="360" w:lineRule="auto"/>
        <w:ind w:left="-426" w:firstLineChars="200" w:firstLine="48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回答下列问题：</w:t>
      </w:r>
    </w:p>
    <w:p w:rsidR="00B20D4D" w:rsidRPr="00381969" w:rsidRDefault="00B20D4D" w:rsidP="00935DF6">
      <w:pPr>
        <w:spacing w:line="360" w:lineRule="auto"/>
        <w:ind w:left="-426"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（1）若在B组果实中没有检测到X基因表达的蛋白质，在C组果实中没有检测到Y基因表达的蛋白质。可推测，A组果实中与乙烯含量有关的基因有，B组果实中与乙烯含量有关的基因有。</w:t>
      </w:r>
    </w:p>
    <w:p w:rsidR="00B20D4D" w:rsidRPr="00381969" w:rsidRDefault="00B20D4D" w:rsidP="00935DF6">
      <w:pPr>
        <w:spacing w:line="360" w:lineRule="auto"/>
        <w:ind w:left="-426"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（2）三组果实中，成熟最早的是组，其原因是。如果在35天时采摘A组与B组果实，在常温下储存时间较长的应是组。</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30.甲状腺激素是人体中的重要激素。回答下列问题：</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（1）通常，新生儿出生后，由于所处环境温度比母体低，甲状腺激素水平会升高。在这个过程中，甲状腺激素分泌调节是分级的，其中由分泌促甲状腺激素释放激素，由</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分泌促甲状腺激素</w:t>
      </w:r>
    </w:p>
    <w:p w:rsidR="00B20D4D" w:rsidRPr="00381969" w:rsidRDefault="00B20D4D" w:rsidP="00935DF6">
      <w:pPr>
        <w:widowControl/>
        <w:spacing w:line="360" w:lineRule="auto"/>
        <w:ind w:left="-426"/>
        <w:jc w:val="left"/>
        <w:rPr>
          <w:rFonts w:asciiTheme="majorEastAsia" w:eastAsiaTheme="majorEastAsia" w:hAnsiTheme="majorEastAsia" w:cs="宋体"/>
          <w:kern w:val="0"/>
          <w:sz w:val="24"/>
          <w:szCs w:val="24"/>
        </w:rPr>
      </w:pPr>
      <w:r w:rsidRPr="00381969">
        <w:rPr>
          <w:rFonts w:asciiTheme="majorEastAsia" w:eastAsiaTheme="majorEastAsia" w:hAnsiTheme="majorEastAsia" w:cs="宋体"/>
          <w:kern w:val="0"/>
          <w:sz w:val="24"/>
          <w:szCs w:val="24"/>
        </w:rPr>
        <w:t>（2）甲状腺激素的作用包括提高的速率，使机体产热增多；影响神经系统的。甲状腺激素作用的靶细胞是</w:t>
      </w:r>
      <w:r w:rsidRPr="00381969">
        <w:rPr>
          <w:rFonts w:asciiTheme="majorEastAsia" w:eastAsiaTheme="majorEastAsia" w:hAnsiTheme="majorEastAsia" w:hint="eastAsia"/>
          <w:sz w:val="24"/>
          <w:szCs w:val="24"/>
          <w:u w:val="single"/>
        </w:rPr>
        <w:t>。</w:t>
      </w:r>
      <w:r w:rsidRPr="00381969">
        <w:rPr>
          <w:rFonts w:asciiTheme="majorEastAsia" w:eastAsiaTheme="majorEastAsia" w:hAnsiTheme="majorEastAsia" w:cs="宋体"/>
          <w:kern w:val="0"/>
          <w:sz w:val="24"/>
          <w:szCs w:val="24"/>
        </w:rPr>
        <w:br/>
        <w:t>（3）除了作用于靶细胞外，激素租用房市的特点还有。（答出一点即可）</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31.（8分）。</w:t>
      </w:r>
    </w:p>
    <w:p w:rsidR="00B20D4D" w:rsidRPr="00381969" w:rsidRDefault="00B20D4D" w:rsidP="00935DF6">
      <w:pPr>
        <w:spacing w:line="360" w:lineRule="auto"/>
        <w:ind w:left="-426"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某生态系统总面积为250km</w:t>
      </w:r>
      <w:r w:rsidRPr="00381969">
        <w:rPr>
          <w:rFonts w:asciiTheme="majorEastAsia" w:eastAsiaTheme="majorEastAsia" w:hAnsiTheme="majorEastAsia" w:hint="eastAsia"/>
          <w:sz w:val="24"/>
          <w:szCs w:val="24"/>
          <w:vertAlign w:val="superscript"/>
        </w:rPr>
        <w:t>2</w:t>
      </w:r>
      <w:r w:rsidRPr="00381969">
        <w:rPr>
          <w:rFonts w:asciiTheme="majorEastAsia" w:eastAsiaTheme="majorEastAsia" w:hAnsiTheme="majorEastAsia" w:hint="eastAsia"/>
          <w:sz w:val="24"/>
          <w:szCs w:val="24"/>
        </w:rPr>
        <w:t>,假设该生态系统的食物链为甲种植物</w:t>
      </w:r>
      <m:oMath>
        <m:r>
          <m:rPr>
            <m:sty m:val="p"/>
          </m:rPr>
          <w:rPr>
            <w:rFonts w:ascii="Cambria Math" w:eastAsiaTheme="majorEastAsia" w:hAnsiTheme="majorEastAsia"/>
            <w:sz w:val="24"/>
            <w:szCs w:val="24"/>
          </w:rPr>
          <m:t>→</m:t>
        </m:r>
      </m:oMath>
      <w:r w:rsidRPr="00381969">
        <w:rPr>
          <w:rFonts w:asciiTheme="majorEastAsia" w:eastAsiaTheme="majorEastAsia" w:hAnsiTheme="majorEastAsia" w:hint="eastAsia"/>
          <w:sz w:val="24"/>
          <w:szCs w:val="24"/>
        </w:rPr>
        <w:t>乙</w:t>
      </w:r>
      <w:proofErr w:type="gramStart"/>
      <w:r w:rsidRPr="00381969">
        <w:rPr>
          <w:rFonts w:asciiTheme="majorEastAsia" w:eastAsiaTheme="majorEastAsia" w:hAnsiTheme="majorEastAsia" w:hint="eastAsia"/>
          <w:sz w:val="24"/>
          <w:szCs w:val="24"/>
        </w:rPr>
        <w:t>种动物</w:t>
      </w:r>
      <w:proofErr w:type="gramEnd"/>
      <m:oMath>
        <m:r>
          <m:rPr>
            <m:sty m:val="p"/>
          </m:rPr>
          <w:rPr>
            <w:rFonts w:ascii="Cambria Math" w:eastAsiaTheme="majorEastAsia" w:hAnsiTheme="majorEastAsia"/>
            <w:sz w:val="24"/>
            <w:szCs w:val="24"/>
          </w:rPr>
          <m:t>→</m:t>
        </m:r>
      </m:oMath>
      <w:r w:rsidRPr="00381969">
        <w:rPr>
          <w:rFonts w:asciiTheme="majorEastAsia" w:eastAsiaTheme="majorEastAsia" w:hAnsiTheme="majorEastAsia" w:hint="eastAsia"/>
          <w:sz w:val="24"/>
          <w:szCs w:val="24"/>
        </w:rPr>
        <w:t>丙种动物，乙</w:t>
      </w:r>
      <w:proofErr w:type="gramStart"/>
      <w:r w:rsidRPr="00381969">
        <w:rPr>
          <w:rFonts w:asciiTheme="majorEastAsia" w:eastAsiaTheme="majorEastAsia" w:hAnsiTheme="majorEastAsia" w:hint="eastAsia"/>
          <w:sz w:val="24"/>
          <w:szCs w:val="24"/>
        </w:rPr>
        <w:t>种动物</w:t>
      </w:r>
      <w:proofErr w:type="gramEnd"/>
      <w:r w:rsidRPr="00381969">
        <w:rPr>
          <w:rFonts w:asciiTheme="majorEastAsia" w:eastAsiaTheme="majorEastAsia" w:hAnsiTheme="majorEastAsia" w:hint="eastAsia"/>
          <w:sz w:val="24"/>
          <w:szCs w:val="24"/>
        </w:rPr>
        <w:t>种群的K值为1000头。回答下列问题：</w:t>
      </w:r>
    </w:p>
    <w:p w:rsidR="00B20D4D" w:rsidRPr="00381969" w:rsidRDefault="00B20D4D" w:rsidP="00935DF6">
      <w:pPr>
        <w:spacing w:line="360" w:lineRule="auto"/>
        <w:ind w:left="-426"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（1）某次调查发现该生态系统中乙</w:t>
      </w:r>
      <w:proofErr w:type="gramStart"/>
      <w:r w:rsidRPr="00381969">
        <w:rPr>
          <w:rFonts w:asciiTheme="majorEastAsia" w:eastAsiaTheme="majorEastAsia" w:hAnsiTheme="majorEastAsia" w:hint="eastAsia"/>
          <w:sz w:val="24"/>
          <w:szCs w:val="24"/>
        </w:rPr>
        <w:t>种动物</w:t>
      </w:r>
      <w:proofErr w:type="gramEnd"/>
      <w:r w:rsidRPr="00381969">
        <w:rPr>
          <w:rFonts w:asciiTheme="majorEastAsia" w:eastAsiaTheme="majorEastAsia" w:hAnsiTheme="majorEastAsia" w:hint="eastAsia"/>
          <w:sz w:val="24"/>
          <w:szCs w:val="24"/>
        </w:rPr>
        <w:t>种群数量为550头，则该生态系统中乙</w:t>
      </w:r>
      <w:proofErr w:type="gramStart"/>
      <w:r w:rsidRPr="00381969">
        <w:rPr>
          <w:rFonts w:asciiTheme="majorEastAsia" w:eastAsiaTheme="majorEastAsia" w:hAnsiTheme="majorEastAsia" w:hint="eastAsia"/>
          <w:sz w:val="24"/>
          <w:szCs w:val="24"/>
        </w:rPr>
        <w:t>种动物</w:t>
      </w:r>
      <w:proofErr w:type="gramEnd"/>
      <w:r w:rsidRPr="00381969">
        <w:rPr>
          <w:rFonts w:asciiTheme="majorEastAsia" w:eastAsiaTheme="majorEastAsia" w:hAnsiTheme="majorEastAsia" w:hint="eastAsia"/>
          <w:sz w:val="24"/>
          <w:szCs w:val="24"/>
        </w:rPr>
        <w:t>的种群密度为；当乙</w:t>
      </w:r>
      <w:proofErr w:type="gramStart"/>
      <w:r w:rsidRPr="00381969">
        <w:rPr>
          <w:rFonts w:asciiTheme="majorEastAsia" w:eastAsiaTheme="majorEastAsia" w:hAnsiTheme="majorEastAsia" w:hint="eastAsia"/>
          <w:sz w:val="24"/>
          <w:szCs w:val="24"/>
        </w:rPr>
        <w:t>种动物</w:t>
      </w:r>
      <w:proofErr w:type="gramEnd"/>
      <w:r w:rsidRPr="00381969">
        <w:rPr>
          <w:rFonts w:asciiTheme="majorEastAsia" w:eastAsiaTheme="majorEastAsia" w:hAnsiTheme="majorEastAsia" w:hint="eastAsia"/>
          <w:sz w:val="24"/>
          <w:szCs w:val="24"/>
        </w:rPr>
        <w:t>的种群密度为时，某种群增长速度最快。</w:t>
      </w:r>
    </w:p>
    <w:p w:rsidR="00B20D4D" w:rsidRPr="00381969" w:rsidRDefault="00B20D4D" w:rsidP="00935DF6">
      <w:pPr>
        <w:spacing w:line="360" w:lineRule="auto"/>
        <w:ind w:left="-426" w:firstLine="42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（2）若丙</w:t>
      </w:r>
      <w:proofErr w:type="gramStart"/>
      <w:r w:rsidRPr="00381969">
        <w:rPr>
          <w:rFonts w:asciiTheme="majorEastAsia" w:eastAsiaTheme="majorEastAsia" w:hAnsiTheme="majorEastAsia" w:hint="eastAsia"/>
          <w:sz w:val="24"/>
          <w:szCs w:val="24"/>
        </w:rPr>
        <w:t>种动物</w:t>
      </w:r>
      <w:proofErr w:type="gramEnd"/>
      <w:r w:rsidRPr="00381969">
        <w:rPr>
          <w:rFonts w:asciiTheme="majorEastAsia" w:eastAsiaTheme="majorEastAsia" w:hAnsiTheme="majorEastAsia" w:hint="eastAsia"/>
          <w:sz w:val="24"/>
          <w:szCs w:val="24"/>
        </w:rPr>
        <w:t>的数量增加，则一段时间后，甲种植树数量也增加，其原因是。</w:t>
      </w:r>
    </w:p>
    <w:p w:rsidR="00B20D4D" w:rsidRPr="00381969" w:rsidRDefault="00B20D4D" w:rsidP="00935DF6">
      <w:pPr>
        <w:spacing w:line="360" w:lineRule="auto"/>
        <w:ind w:left="-426" w:firstLineChars="250" w:firstLine="600"/>
        <w:rPr>
          <w:rFonts w:asciiTheme="majorEastAsia" w:eastAsiaTheme="majorEastAsia" w:hAnsiTheme="majorEastAsia"/>
          <w:sz w:val="24"/>
          <w:szCs w:val="24"/>
          <w:u w:val="single"/>
        </w:rPr>
      </w:pPr>
      <w:r w:rsidRPr="00381969">
        <w:rPr>
          <w:rFonts w:asciiTheme="majorEastAsia" w:eastAsiaTheme="majorEastAsia" w:hAnsiTheme="majorEastAsia" w:hint="eastAsia"/>
          <w:sz w:val="24"/>
          <w:szCs w:val="24"/>
        </w:rPr>
        <w:t>（3）在甲种植物</w:t>
      </w:r>
      <m:oMath>
        <m:r>
          <m:rPr>
            <m:sty m:val="p"/>
          </m:rPr>
          <w:rPr>
            <w:rFonts w:ascii="Cambria Math" w:eastAsiaTheme="majorEastAsia" w:hAnsiTheme="majorEastAsia"/>
            <w:sz w:val="24"/>
            <w:szCs w:val="24"/>
          </w:rPr>
          <m:t>→</m:t>
        </m:r>
      </m:oMath>
      <w:r w:rsidRPr="00381969">
        <w:rPr>
          <w:rFonts w:asciiTheme="majorEastAsia" w:eastAsiaTheme="majorEastAsia" w:hAnsiTheme="majorEastAsia" w:hint="eastAsia"/>
          <w:sz w:val="24"/>
          <w:szCs w:val="24"/>
        </w:rPr>
        <w:t>乙</w:t>
      </w:r>
      <w:proofErr w:type="gramStart"/>
      <w:r w:rsidRPr="00381969">
        <w:rPr>
          <w:rFonts w:asciiTheme="majorEastAsia" w:eastAsiaTheme="majorEastAsia" w:hAnsiTheme="majorEastAsia" w:hint="eastAsia"/>
          <w:sz w:val="24"/>
          <w:szCs w:val="24"/>
        </w:rPr>
        <w:t>种动物</w:t>
      </w:r>
      <w:proofErr w:type="gramEnd"/>
      <m:oMath>
        <m:r>
          <m:rPr>
            <m:sty m:val="p"/>
          </m:rPr>
          <w:rPr>
            <w:rFonts w:ascii="Cambria Math" w:eastAsiaTheme="majorEastAsia" w:hAnsiTheme="majorEastAsia"/>
            <w:sz w:val="24"/>
            <w:szCs w:val="24"/>
          </w:rPr>
          <m:t>→</m:t>
        </m:r>
      </m:oMath>
      <w:r w:rsidRPr="00381969">
        <w:rPr>
          <w:rFonts w:asciiTheme="majorEastAsia" w:eastAsiaTheme="majorEastAsia" w:hAnsiTheme="majorEastAsia" w:hint="eastAsia"/>
          <w:sz w:val="24"/>
          <w:szCs w:val="24"/>
        </w:rPr>
        <w:t>丙</w:t>
      </w:r>
      <w:proofErr w:type="gramStart"/>
      <w:r w:rsidRPr="00381969">
        <w:rPr>
          <w:rFonts w:asciiTheme="majorEastAsia" w:eastAsiaTheme="majorEastAsia" w:hAnsiTheme="majorEastAsia" w:hint="eastAsia"/>
          <w:sz w:val="24"/>
          <w:szCs w:val="24"/>
        </w:rPr>
        <w:t>种动物</w:t>
      </w:r>
      <w:proofErr w:type="gramEnd"/>
      <m:oMath>
        <m:r>
          <m:rPr>
            <m:sty m:val="p"/>
          </m:rPr>
          <w:rPr>
            <w:rFonts w:ascii="Cambria Math" w:eastAsiaTheme="majorEastAsia" w:hAnsiTheme="majorEastAsia"/>
            <w:sz w:val="24"/>
            <w:szCs w:val="24"/>
          </w:rPr>
          <m:t>→</m:t>
        </m:r>
      </m:oMath>
      <w:r w:rsidRPr="00381969">
        <w:rPr>
          <w:rFonts w:asciiTheme="majorEastAsia" w:eastAsiaTheme="majorEastAsia" w:hAnsiTheme="majorEastAsia" w:hint="eastAsia"/>
          <w:sz w:val="24"/>
          <w:szCs w:val="24"/>
        </w:rPr>
        <w:t>食物链中，乙</w:t>
      </w:r>
      <w:proofErr w:type="gramStart"/>
      <w:r w:rsidRPr="00381969">
        <w:rPr>
          <w:rFonts w:asciiTheme="majorEastAsia" w:eastAsiaTheme="majorEastAsia" w:hAnsiTheme="majorEastAsia" w:hint="eastAsia"/>
          <w:sz w:val="24"/>
          <w:szCs w:val="24"/>
        </w:rPr>
        <w:t>种动物</w:t>
      </w:r>
      <w:proofErr w:type="gramEnd"/>
      <w:r w:rsidRPr="00381969">
        <w:rPr>
          <w:rFonts w:asciiTheme="majorEastAsia" w:eastAsiaTheme="majorEastAsia" w:hAnsiTheme="majorEastAsia" w:hint="eastAsia"/>
          <w:sz w:val="24"/>
          <w:szCs w:val="24"/>
        </w:rPr>
        <w:t>同化的能量（填</w:t>
      </w:r>
      <w:r w:rsidRPr="00381969">
        <w:rPr>
          <w:rFonts w:asciiTheme="majorEastAsia" w:eastAsiaTheme="majorEastAsia" w:hAnsiTheme="majorEastAsia" w:hint="eastAsia"/>
          <w:sz w:val="24"/>
          <w:szCs w:val="24"/>
        </w:rPr>
        <w:lastRenderedPageBreak/>
        <w:t>“大于”、“等于”、或“小于”）丙</w:t>
      </w:r>
      <w:proofErr w:type="gramStart"/>
      <w:r w:rsidRPr="00381969">
        <w:rPr>
          <w:rFonts w:asciiTheme="majorEastAsia" w:eastAsiaTheme="majorEastAsia" w:hAnsiTheme="majorEastAsia" w:hint="eastAsia"/>
          <w:sz w:val="24"/>
          <w:szCs w:val="24"/>
        </w:rPr>
        <w:t>种动物</w:t>
      </w:r>
      <w:proofErr w:type="gramEnd"/>
      <w:r w:rsidRPr="00381969">
        <w:rPr>
          <w:rFonts w:asciiTheme="majorEastAsia" w:eastAsiaTheme="majorEastAsia" w:hAnsiTheme="majorEastAsia" w:hint="eastAsia"/>
          <w:sz w:val="24"/>
          <w:szCs w:val="24"/>
        </w:rPr>
        <w:t>同化的能量。</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35.滑块a、b沿水平面上同一条直线发生碰撞；碰撞后两者粘在一起运动；经过一段时间后，从光滑路段进入粗糙路段。两者的位置x随时间t变化的图像如图所示。求：</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noProof/>
          <w:sz w:val="24"/>
          <w:szCs w:val="24"/>
        </w:rPr>
        <w:drawing>
          <wp:inline distT="0" distB="0" distL="0" distR="0">
            <wp:extent cx="2466975" cy="14097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a:srcRect/>
                    <a:stretch>
                      <a:fillRect/>
                    </a:stretch>
                  </pic:blipFill>
                  <pic:spPr bwMode="auto">
                    <a:xfrm>
                      <a:off x="0" y="0"/>
                      <a:ext cx="2466975" cy="1409700"/>
                    </a:xfrm>
                    <a:prstGeom prst="rect">
                      <a:avLst/>
                    </a:prstGeom>
                    <a:noFill/>
                    <a:ln w="9525">
                      <a:noFill/>
                      <a:miter lim="800000"/>
                      <a:headEnd/>
                      <a:tailEnd/>
                    </a:ln>
                  </pic:spPr>
                </pic:pic>
              </a:graphicData>
            </a:graphic>
          </wp:inline>
        </w:drawing>
      </w:r>
    </w:p>
    <w:p w:rsidR="00B20D4D" w:rsidRPr="00381969" w:rsidRDefault="00B20D4D" w:rsidP="00935DF6">
      <w:pPr>
        <w:pStyle w:val="a5"/>
        <w:numPr>
          <w:ilvl w:val="0"/>
          <w:numId w:val="8"/>
        </w:numPr>
        <w:spacing w:line="360" w:lineRule="auto"/>
        <w:ind w:left="-426" w:firstLineChars="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滑块a、b的质量之比；</w:t>
      </w:r>
    </w:p>
    <w:p w:rsidR="00B20D4D" w:rsidRPr="00381969" w:rsidRDefault="00B20D4D" w:rsidP="00935DF6">
      <w:pPr>
        <w:pStyle w:val="a5"/>
        <w:numPr>
          <w:ilvl w:val="0"/>
          <w:numId w:val="8"/>
        </w:numPr>
        <w:spacing w:line="360" w:lineRule="auto"/>
        <w:ind w:left="-426" w:firstLineChars="0"/>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整个运动过程中，两滑块克服摩擦力做的功与因碰撞而损失的机械能之比。</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36.[化学——选修2：化学与技术]（15分）</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苯酚和丙酮都是重要的化工原料，工业上课用异丙苯氧化法生产苯酚和丙酮，其反应和工艺流程示意图如下：</w:t>
      </w:r>
    </w:p>
    <w:p w:rsidR="00B20D4D" w:rsidRPr="00381969" w:rsidRDefault="00B20D4D" w:rsidP="00935DF6">
      <w:pPr>
        <w:spacing w:line="360" w:lineRule="auto"/>
        <w:ind w:left="-426"/>
        <w:rPr>
          <w:rFonts w:asciiTheme="majorEastAsia" w:eastAsiaTheme="majorEastAsia" w:hAnsiTheme="majorEastAsia"/>
          <w:noProof/>
          <w:sz w:val="24"/>
          <w:szCs w:val="24"/>
        </w:rPr>
      </w:pPr>
      <w:r w:rsidRPr="00381969">
        <w:rPr>
          <w:rFonts w:asciiTheme="majorEastAsia" w:eastAsiaTheme="majorEastAsia" w:hAnsiTheme="majorEastAsia" w:hint="eastAsia"/>
          <w:noProof/>
          <w:sz w:val="24"/>
          <w:szCs w:val="24"/>
        </w:rPr>
        <w:lastRenderedPageBreak/>
        <w:drawing>
          <wp:inline distT="0" distB="0" distL="0" distR="0">
            <wp:extent cx="4876800" cy="4533900"/>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6"/>
                    <a:srcRect/>
                    <a:stretch>
                      <a:fillRect/>
                    </a:stretch>
                  </pic:blipFill>
                  <pic:spPr bwMode="auto">
                    <a:xfrm>
                      <a:off x="0" y="0"/>
                      <a:ext cx="4876800" cy="4533900"/>
                    </a:xfrm>
                    <a:prstGeom prst="rect">
                      <a:avLst/>
                    </a:prstGeom>
                    <a:noFill/>
                    <a:ln w="9525">
                      <a:noFill/>
                      <a:miter lim="800000"/>
                      <a:headEnd/>
                      <a:tailEnd/>
                    </a:ln>
                  </pic:spPr>
                </pic:pic>
              </a:graphicData>
            </a:graphic>
          </wp:inline>
        </w:drawing>
      </w:r>
      <w:r w:rsidRPr="00381969">
        <w:rPr>
          <w:rFonts w:asciiTheme="majorEastAsia" w:eastAsiaTheme="majorEastAsia" w:hAnsiTheme="majorEastAsia" w:hint="eastAsia"/>
          <w:noProof/>
          <w:sz w:val="24"/>
          <w:szCs w:val="24"/>
        </w:rPr>
        <w:t xml:space="preserve">  </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回答下列问题：</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（1）在反应器A中通入的X是</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（2）反应</w:t>
      </w:r>
      <w:r w:rsidRPr="00381969">
        <w:rPr>
          <w:rFonts w:asciiTheme="majorEastAsia" w:eastAsiaTheme="majorEastAsia" w:hAnsiTheme="majorEastAsia" w:cs="宋体" w:hint="eastAsia"/>
          <w:color w:val="333333"/>
          <w:sz w:val="24"/>
          <w:szCs w:val="24"/>
        </w:rPr>
        <w:t>①和②分别在装置</w:t>
      </w:r>
      <w:r w:rsidRPr="00381969">
        <w:rPr>
          <w:rFonts w:asciiTheme="majorEastAsia" w:eastAsiaTheme="majorEastAsia" w:hAnsiTheme="majorEastAsia" w:cs="宋体" w:hint="eastAsia"/>
          <w:color w:val="333333"/>
          <w:sz w:val="24"/>
          <w:szCs w:val="24"/>
          <w:u w:val="single"/>
        </w:rPr>
        <w:t xml:space="preserve">         </w:t>
      </w:r>
      <w:r w:rsidRPr="00381969">
        <w:rPr>
          <w:rFonts w:asciiTheme="majorEastAsia" w:eastAsiaTheme="majorEastAsia" w:hAnsiTheme="majorEastAsia" w:cs="宋体" w:hint="eastAsia"/>
          <w:color w:val="333333"/>
          <w:sz w:val="24"/>
          <w:szCs w:val="24"/>
        </w:rPr>
        <w:t>和</w:t>
      </w:r>
      <w:r w:rsidRPr="00381969">
        <w:rPr>
          <w:rFonts w:asciiTheme="majorEastAsia" w:eastAsiaTheme="majorEastAsia" w:hAnsiTheme="majorEastAsia" w:cs="宋体" w:hint="eastAsia"/>
          <w:color w:val="333333"/>
          <w:sz w:val="24"/>
          <w:szCs w:val="24"/>
          <w:u w:val="single"/>
        </w:rPr>
        <w:t xml:space="preserve">             </w:t>
      </w:r>
      <w:r w:rsidRPr="00381969">
        <w:rPr>
          <w:rFonts w:asciiTheme="majorEastAsia" w:eastAsiaTheme="majorEastAsia" w:hAnsiTheme="majorEastAsia" w:cs="宋体" w:hint="eastAsia"/>
          <w:color w:val="333333"/>
          <w:sz w:val="24"/>
          <w:szCs w:val="24"/>
        </w:rPr>
        <w:t>中进行（填装置符号）。</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（3）分解在C中加入的Y为少量浓硫酸，其作用是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，优点是用量少，缺点是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（4）反应2为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（填“放热”或“吸热”）反应。反应温度应控制在50~60</w:t>
      </w:r>
      <w:r w:rsidRPr="00381969">
        <w:rPr>
          <w:rFonts w:asciiTheme="majorEastAsia" w:eastAsiaTheme="majorEastAsia" w:hAnsiTheme="majorEastAsia" w:hint="eastAsia"/>
          <w:sz w:val="24"/>
          <w:szCs w:val="24"/>
          <w:vertAlign w:val="superscript"/>
        </w:rPr>
        <w:t xml:space="preserve">0 </w:t>
      </w:r>
      <w:r w:rsidRPr="00381969">
        <w:rPr>
          <w:rFonts w:asciiTheme="majorEastAsia" w:eastAsiaTheme="majorEastAsia" w:hAnsiTheme="majorEastAsia" w:hint="eastAsia"/>
          <w:sz w:val="24"/>
          <w:szCs w:val="24"/>
        </w:rPr>
        <w:t xml:space="preserve">C，温度过高的安全隐患是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（5）中和</w:t>
      </w:r>
      <w:proofErr w:type="gramStart"/>
      <w:r w:rsidRPr="00381969">
        <w:rPr>
          <w:rFonts w:asciiTheme="majorEastAsia" w:eastAsiaTheme="majorEastAsia" w:hAnsiTheme="majorEastAsia" w:hint="eastAsia"/>
          <w:sz w:val="24"/>
          <w:szCs w:val="24"/>
        </w:rPr>
        <w:t>釜</w:t>
      </w:r>
      <w:proofErr w:type="gramEnd"/>
      <w:r w:rsidRPr="00381969">
        <w:rPr>
          <w:rFonts w:asciiTheme="majorEastAsia" w:eastAsiaTheme="majorEastAsia" w:hAnsiTheme="majorEastAsia" w:hint="eastAsia"/>
          <w:sz w:val="24"/>
          <w:szCs w:val="24"/>
        </w:rPr>
        <w:t xml:space="preserve">D中加入的Z最适宜的是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（填序号，已知苯酚是一种弱酸）</w:t>
      </w:r>
    </w:p>
    <w:p w:rsidR="00B20D4D" w:rsidRPr="00381969" w:rsidRDefault="00B20D4D" w:rsidP="00935DF6">
      <w:pPr>
        <w:spacing w:line="360" w:lineRule="auto"/>
        <w:ind w:left="-426"/>
        <w:rPr>
          <w:rFonts w:asciiTheme="majorEastAsia" w:eastAsiaTheme="majorEastAsia" w:hAnsiTheme="majorEastAsia"/>
          <w:sz w:val="24"/>
          <w:szCs w:val="24"/>
        </w:rPr>
      </w:pPr>
      <w:proofErr w:type="spellStart"/>
      <w:r w:rsidRPr="00381969">
        <w:rPr>
          <w:rFonts w:asciiTheme="majorEastAsia" w:eastAsiaTheme="majorEastAsia" w:hAnsiTheme="majorEastAsia" w:hint="eastAsia"/>
          <w:sz w:val="24"/>
          <w:szCs w:val="24"/>
        </w:rPr>
        <w:t>a.NaOH</w:t>
      </w:r>
      <w:proofErr w:type="spellEnd"/>
      <w:r w:rsidRPr="00381969">
        <w:rPr>
          <w:rFonts w:asciiTheme="majorEastAsia" w:eastAsiaTheme="majorEastAsia" w:hAnsiTheme="majorEastAsia" w:hint="eastAsia"/>
          <w:sz w:val="24"/>
          <w:szCs w:val="24"/>
        </w:rPr>
        <w:t xml:space="preserve">            b.CaCO</w:t>
      </w:r>
      <w:r w:rsidRPr="00381969">
        <w:rPr>
          <w:rFonts w:asciiTheme="majorEastAsia" w:eastAsiaTheme="majorEastAsia" w:hAnsiTheme="majorEastAsia" w:hint="eastAsia"/>
          <w:sz w:val="24"/>
          <w:szCs w:val="24"/>
          <w:vertAlign w:val="subscript"/>
        </w:rPr>
        <w:t xml:space="preserve">3 </w:t>
      </w:r>
      <w:r w:rsidRPr="00381969">
        <w:rPr>
          <w:rFonts w:asciiTheme="majorEastAsia" w:eastAsiaTheme="majorEastAsia" w:hAnsiTheme="majorEastAsia" w:hint="eastAsia"/>
          <w:sz w:val="24"/>
          <w:szCs w:val="24"/>
        </w:rPr>
        <w:t xml:space="preserve">       c.NaHCO</w:t>
      </w:r>
      <w:r w:rsidRPr="00381969">
        <w:rPr>
          <w:rFonts w:asciiTheme="majorEastAsia" w:eastAsiaTheme="majorEastAsia" w:hAnsiTheme="majorEastAsia" w:hint="eastAsia"/>
          <w:sz w:val="24"/>
          <w:szCs w:val="24"/>
          <w:vertAlign w:val="subscript"/>
        </w:rPr>
        <w:t xml:space="preserve">3 </w:t>
      </w:r>
      <w:r w:rsidRPr="00381969">
        <w:rPr>
          <w:rFonts w:asciiTheme="majorEastAsia" w:eastAsiaTheme="majorEastAsia" w:hAnsiTheme="majorEastAsia" w:hint="eastAsia"/>
          <w:sz w:val="24"/>
          <w:szCs w:val="24"/>
        </w:rPr>
        <w:t xml:space="preserve">      </w:t>
      </w:r>
      <w:proofErr w:type="spellStart"/>
      <w:r w:rsidRPr="00381969">
        <w:rPr>
          <w:rFonts w:asciiTheme="majorEastAsia" w:eastAsiaTheme="majorEastAsia" w:hAnsiTheme="majorEastAsia" w:hint="eastAsia"/>
          <w:sz w:val="24"/>
          <w:szCs w:val="24"/>
        </w:rPr>
        <w:t>d.CaO</w:t>
      </w:r>
      <w:proofErr w:type="spellEnd"/>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(6)蒸馏塔F中的</w:t>
      </w:r>
      <w:proofErr w:type="gramStart"/>
      <w:r w:rsidRPr="00381969">
        <w:rPr>
          <w:rFonts w:asciiTheme="majorEastAsia" w:eastAsiaTheme="majorEastAsia" w:hAnsiTheme="majorEastAsia" w:hint="eastAsia"/>
          <w:sz w:val="24"/>
          <w:szCs w:val="24"/>
        </w:rPr>
        <w:t>馏</w:t>
      </w:r>
      <w:proofErr w:type="gramEnd"/>
      <w:r w:rsidRPr="00381969">
        <w:rPr>
          <w:rFonts w:asciiTheme="majorEastAsia" w:eastAsiaTheme="majorEastAsia" w:hAnsiTheme="majorEastAsia" w:hint="eastAsia"/>
          <w:sz w:val="24"/>
          <w:szCs w:val="24"/>
        </w:rPr>
        <w:t xml:space="preserve">出物T和P分别是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和</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，判断的依据是</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（7）用该方法合成苯酚和丙酮的优点是</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w:t>
      </w:r>
    </w:p>
    <w:p w:rsidR="00B20D4D" w:rsidRPr="00381969" w:rsidRDefault="00B20D4D" w:rsidP="00935DF6">
      <w:pPr>
        <w:spacing w:line="360" w:lineRule="auto"/>
        <w:ind w:left="-426"/>
        <w:rPr>
          <w:rFonts w:asciiTheme="majorEastAsia" w:eastAsiaTheme="majorEastAsia" w:hAnsiTheme="majorEastAsia"/>
          <w:sz w:val="24"/>
          <w:szCs w:val="24"/>
        </w:rPr>
      </w:pP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37.[化学-----选修3：物质结构与性质]（15分）</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lastRenderedPageBreak/>
        <w:t>A、B、C、D为原子序数依次增大的四种元素，A</w:t>
      </w:r>
      <w:r w:rsidRPr="00381969">
        <w:rPr>
          <w:rFonts w:asciiTheme="majorEastAsia" w:eastAsiaTheme="majorEastAsia" w:hAnsiTheme="majorEastAsia" w:hint="eastAsia"/>
          <w:sz w:val="24"/>
          <w:szCs w:val="24"/>
          <w:vertAlign w:val="superscript"/>
        </w:rPr>
        <w:t>2</w:t>
      </w:r>
      <w:r w:rsidRPr="00381969">
        <w:rPr>
          <w:rFonts w:asciiTheme="majorEastAsia" w:eastAsiaTheme="majorEastAsia" w:hAnsiTheme="majorEastAsia" w:hint="eastAsia"/>
          <w:sz w:val="24"/>
          <w:szCs w:val="24"/>
        </w:rPr>
        <w:t>-和B</w:t>
      </w:r>
      <w:r w:rsidRPr="00381969">
        <w:rPr>
          <w:rFonts w:asciiTheme="majorEastAsia" w:eastAsiaTheme="majorEastAsia" w:hAnsiTheme="majorEastAsia" w:hint="eastAsia"/>
          <w:sz w:val="24"/>
          <w:szCs w:val="24"/>
          <w:vertAlign w:val="superscript"/>
        </w:rPr>
        <w:t>+</w:t>
      </w:r>
      <w:r w:rsidRPr="00381969">
        <w:rPr>
          <w:rFonts w:asciiTheme="majorEastAsia" w:eastAsiaTheme="majorEastAsia" w:hAnsiTheme="majorEastAsia" w:hint="eastAsia"/>
          <w:sz w:val="24"/>
          <w:szCs w:val="24"/>
        </w:rPr>
        <w:t>具有相同的电子构型：C、D为同周期元素，C核外电子总数是最外层电子数的3倍；D元素最外层有一个未成对电子。回答下列问题：</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（1）四种元素中电负性最大的是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（填元素符号），其中C院子的核外电子排布式为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（2）单质A有两种同素异形体，其中沸点高的是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（填分子式），原因是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A和B的氢化物所属的晶体类型分别是</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和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（3）C和D反应可生成组成比为1:3的化合物E,E的立体构型为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，中心原子的杂化轨道类型为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（4）化合物D</w:t>
      </w:r>
      <w:r w:rsidRPr="00381969">
        <w:rPr>
          <w:rFonts w:asciiTheme="majorEastAsia" w:eastAsiaTheme="majorEastAsia" w:hAnsiTheme="majorEastAsia" w:hint="eastAsia"/>
          <w:sz w:val="24"/>
          <w:szCs w:val="24"/>
          <w:vertAlign w:val="subscript"/>
        </w:rPr>
        <w:t>2</w:t>
      </w:r>
      <w:r w:rsidRPr="00381969">
        <w:rPr>
          <w:rFonts w:asciiTheme="majorEastAsia" w:eastAsiaTheme="majorEastAsia" w:hAnsiTheme="majorEastAsia" w:hint="eastAsia"/>
          <w:sz w:val="24"/>
          <w:szCs w:val="24"/>
        </w:rPr>
        <w:t xml:space="preserve">A的立体构型为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，中心原子的</w:t>
      </w:r>
      <w:proofErr w:type="gramStart"/>
      <w:r w:rsidRPr="00381969">
        <w:rPr>
          <w:rFonts w:asciiTheme="majorEastAsia" w:eastAsiaTheme="majorEastAsia" w:hAnsiTheme="majorEastAsia" w:hint="eastAsia"/>
          <w:sz w:val="24"/>
          <w:szCs w:val="24"/>
        </w:rPr>
        <w:t>的</w:t>
      </w:r>
      <w:proofErr w:type="gramEnd"/>
      <w:r w:rsidRPr="00381969">
        <w:rPr>
          <w:rFonts w:asciiTheme="majorEastAsia" w:eastAsiaTheme="majorEastAsia" w:hAnsiTheme="majorEastAsia" w:hint="eastAsia"/>
          <w:sz w:val="24"/>
          <w:szCs w:val="24"/>
        </w:rPr>
        <w:t xml:space="preserve">价层电子奇数为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，单质D与湿润的Na</w:t>
      </w:r>
      <w:r w:rsidRPr="00381969">
        <w:rPr>
          <w:rFonts w:asciiTheme="majorEastAsia" w:eastAsiaTheme="majorEastAsia" w:hAnsiTheme="majorEastAsia" w:hint="eastAsia"/>
          <w:sz w:val="24"/>
          <w:szCs w:val="24"/>
          <w:vertAlign w:val="subscript"/>
        </w:rPr>
        <w:t>2</w:t>
      </w:r>
      <w:r w:rsidRPr="00381969">
        <w:rPr>
          <w:rFonts w:asciiTheme="majorEastAsia" w:eastAsiaTheme="majorEastAsia" w:hAnsiTheme="majorEastAsia" w:hint="eastAsia"/>
          <w:sz w:val="24"/>
          <w:szCs w:val="24"/>
        </w:rPr>
        <w:t>Co</w:t>
      </w:r>
      <w:r w:rsidRPr="00381969">
        <w:rPr>
          <w:rFonts w:asciiTheme="majorEastAsia" w:eastAsiaTheme="majorEastAsia" w:hAnsiTheme="majorEastAsia" w:hint="eastAsia"/>
          <w:sz w:val="24"/>
          <w:szCs w:val="24"/>
          <w:vertAlign w:val="subscript"/>
        </w:rPr>
        <w:t>3</w:t>
      </w:r>
      <w:r w:rsidRPr="00381969">
        <w:rPr>
          <w:rFonts w:asciiTheme="majorEastAsia" w:eastAsiaTheme="majorEastAsia" w:hAnsiTheme="majorEastAsia" w:hint="eastAsia"/>
          <w:sz w:val="24"/>
          <w:szCs w:val="24"/>
        </w:rPr>
        <w:t>反应可制成D</w:t>
      </w:r>
      <w:r w:rsidRPr="00381969">
        <w:rPr>
          <w:rFonts w:asciiTheme="majorEastAsia" w:eastAsiaTheme="majorEastAsia" w:hAnsiTheme="majorEastAsia" w:hint="eastAsia"/>
          <w:sz w:val="24"/>
          <w:szCs w:val="24"/>
          <w:vertAlign w:val="subscript"/>
        </w:rPr>
        <w:t>2</w:t>
      </w:r>
      <w:r w:rsidRPr="00381969">
        <w:rPr>
          <w:rFonts w:asciiTheme="majorEastAsia" w:eastAsiaTheme="majorEastAsia" w:hAnsiTheme="majorEastAsia" w:hint="eastAsia"/>
          <w:sz w:val="24"/>
          <w:szCs w:val="24"/>
        </w:rPr>
        <w:t>A,其化学方程式为</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（5）A和B能够形成化合物F，其晶胞结构如图所示，晶胞参数a=0.566nm.F的化学式为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；晶胞中A原子d的配位数为  </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 xml:space="preserve">   ；列式计算晶体F的密度（g.cm-</w:t>
      </w:r>
      <w:r w:rsidRPr="00381969">
        <w:rPr>
          <w:rFonts w:asciiTheme="majorEastAsia" w:eastAsiaTheme="majorEastAsia" w:hAnsiTheme="majorEastAsia" w:hint="eastAsia"/>
          <w:sz w:val="24"/>
          <w:szCs w:val="24"/>
          <w:vertAlign w:val="superscript"/>
        </w:rPr>
        <w:t xml:space="preserve">3 </w:t>
      </w:r>
      <w:r w:rsidRPr="00381969">
        <w:rPr>
          <w:rFonts w:asciiTheme="majorEastAsia" w:eastAsiaTheme="majorEastAsia" w:hAnsiTheme="majorEastAsia" w:hint="eastAsia"/>
          <w:sz w:val="24"/>
          <w:szCs w:val="24"/>
        </w:rPr>
        <w:t>）</w:t>
      </w:r>
    </w:p>
    <w:p w:rsidR="00B20D4D" w:rsidRPr="00381969" w:rsidRDefault="00B20D4D" w:rsidP="00935DF6">
      <w:pPr>
        <w:spacing w:line="360" w:lineRule="auto"/>
        <w:ind w:left="-426"/>
        <w:rPr>
          <w:rFonts w:asciiTheme="majorEastAsia" w:eastAsiaTheme="majorEastAsia" w:hAnsiTheme="majorEastAsia"/>
          <w:sz w:val="24"/>
          <w:szCs w:val="24"/>
        </w:rPr>
      </w:pPr>
    </w:p>
    <w:p w:rsidR="00B20D4D" w:rsidRPr="00381969" w:rsidRDefault="00B20D4D" w:rsidP="00935DF6">
      <w:pPr>
        <w:spacing w:line="360" w:lineRule="auto"/>
        <w:ind w:left="-426" w:firstLineChars="2200" w:firstLine="5280"/>
        <w:rPr>
          <w:rFonts w:asciiTheme="majorEastAsia" w:eastAsiaTheme="majorEastAsia" w:hAnsiTheme="majorEastAsia"/>
          <w:sz w:val="24"/>
          <w:szCs w:val="24"/>
        </w:rPr>
      </w:pPr>
      <w:r w:rsidRPr="00381969">
        <w:rPr>
          <w:rFonts w:asciiTheme="majorEastAsia" w:eastAsiaTheme="majorEastAsia" w:hAnsiTheme="majorEastAsia"/>
          <w:noProof/>
          <w:sz w:val="24"/>
          <w:szCs w:val="24"/>
        </w:rPr>
        <w:drawing>
          <wp:inline distT="0" distB="0" distL="0" distR="0">
            <wp:extent cx="1495425" cy="1247775"/>
            <wp:effectExtent l="19050" t="0" r="9525" b="0"/>
            <wp:docPr id="2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7"/>
                    <a:srcRect/>
                    <a:stretch>
                      <a:fillRect/>
                    </a:stretch>
                  </pic:blipFill>
                  <pic:spPr bwMode="auto">
                    <a:xfrm>
                      <a:off x="0" y="0"/>
                      <a:ext cx="1495425" cy="1247775"/>
                    </a:xfrm>
                    <a:prstGeom prst="rect">
                      <a:avLst/>
                    </a:prstGeom>
                    <a:noFill/>
                    <a:ln w="9525">
                      <a:noFill/>
                      <a:miter lim="800000"/>
                      <a:headEnd/>
                      <a:tailEnd/>
                    </a:ln>
                  </pic:spPr>
                </pic:pic>
              </a:graphicData>
            </a:graphic>
          </wp:inline>
        </w:drawing>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38.[化学—选修5：有机化学基础]（15分）</w:t>
      </w:r>
    </w:p>
    <w:p w:rsidR="00B20D4D" w:rsidRPr="00381969" w:rsidRDefault="009C22D0" w:rsidP="00935DF6">
      <w:pPr>
        <w:spacing w:line="360" w:lineRule="auto"/>
        <w:ind w:left="-426" w:firstLine="480"/>
        <w:rPr>
          <w:rFonts w:asciiTheme="majorEastAsia" w:eastAsiaTheme="majorEastAsia" w:hAnsiTheme="majorEastAsia"/>
          <w:sz w:val="24"/>
          <w:szCs w:val="24"/>
        </w:rPr>
      </w:pPr>
      <w:hyperlink r:id="rId88" w:tgtFrame="_blank" w:history="1">
        <w:r w:rsidR="00B20D4D" w:rsidRPr="00381969">
          <w:rPr>
            <w:rStyle w:val="a8"/>
            <w:rFonts w:asciiTheme="majorEastAsia" w:eastAsiaTheme="majorEastAsia" w:hAnsiTheme="majorEastAsia" w:cs="Arial"/>
            <w:bCs/>
            <w:sz w:val="24"/>
            <w:szCs w:val="24"/>
          </w:rPr>
          <w:t>聚戊</w:t>
        </w:r>
      </w:hyperlink>
      <w:r w:rsidR="00B20D4D" w:rsidRPr="00381969">
        <w:rPr>
          <w:rFonts w:asciiTheme="majorEastAsia" w:eastAsiaTheme="majorEastAsia" w:hAnsiTheme="majorEastAsia" w:hint="eastAsia"/>
          <w:sz w:val="24"/>
          <w:szCs w:val="24"/>
        </w:rPr>
        <w:t>二酸丙二</w:t>
      </w:r>
      <w:r w:rsidR="00B20D4D" w:rsidRPr="00381969">
        <w:rPr>
          <w:rStyle w:val="opdicttext22"/>
          <w:rFonts w:asciiTheme="majorEastAsia" w:eastAsiaTheme="majorEastAsia" w:hAnsiTheme="majorEastAsia" w:cs="Arial"/>
          <w:sz w:val="24"/>
          <w:szCs w:val="24"/>
        </w:rPr>
        <w:t>醇</w:t>
      </w:r>
      <w:r w:rsidR="00B20D4D" w:rsidRPr="00381969">
        <w:rPr>
          <w:rStyle w:val="opdicttext22"/>
          <w:rFonts w:asciiTheme="majorEastAsia" w:eastAsiaTheme="majorEastAsia" w:hAnsiTheme="majorEastAsia" w:cs="Arial" w:hint="eastAsia"/>
          <w:sz w:val="24"/>
          <w:szCs w:val="24"/>
        </w:rPr>
        <w:t>（PPG）是一种可降解的</w:t>
      </w:r>
      <w:r w:rsidR="00B20D4D" w:rsidRPr="00381969">
        <w:rPr>
          <w:rFonts w:asciiTheme="majorEastAsia" w:eastAsiaTheme="majorEastAsia" w:hAnsiTheme="majorEastAsia" w:hint="eastAsia"/>
          <w:sz w:val="24"/>
          <w:szCs w:val="24"/>
        </w:rPr>
        <w:t>聚脂类高分子材料，在材料的生物相容性方面有限好的应用前景。PPG的一种合成路线如下：</w:t>
      </w:r>
    </w:p>
    <w:p w:rsidR="00B20D4D" w:rsidRPr="00381969" w:rsidRDefault="00B20D4D" w:rsidP="00935DF6">
      <w:pPr>
        <w:spacing w:line="360" w:lineRule="auto"/>
        <w:ind w:left="-426" w:firstLine="480"/>
        <w:jc w:val="center"/>
        <w:rPr>
          <w:rFonts w:asciiTheme="majorEastAsia" w:eastAsiaTheme="majorEastAsia" w:hAnsiTheme="majorEastAsia"/>
          <w:sz w:val="24"/>
          <w:szCs w:val="24"/>
        </w:rPr>
      </w:pPr>
      <w:r w:rsidRPr="00381969">
        <w:rPr>
          <w:rFonts w:asciiTheme="majorEastAsia" w:eastAsiaTheme="majorEastAsia" w:hAnsiTheme="majorEastAsia"/>
          <w:noProof/>
          <w:sz w:val="24"/>
          <w:szCs w:val="24"/>
        </w:rPr>
        <w:lastRenderedPageBreak/>
        <w:drawing>
          <wp:inline distT="0" distB="0" distL="0" distR="0">
            <wp:extent cx="5274310" cy="1406034"/>
            <wp:effectExtent l="19050" t="0" r="254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lum bright="10000"/>
                    </a:blip>
                    <a:srcRect/>
                    <a:stretch>
                      <a:fillRect/>
                    </a:stretch>
                  </pic:blipFill>
                  <pic:spPr bwMode="auto">
                    <a:xfrm>
                      <a:off x="0" y="0"/>
                      <a:ext cx="5274310" cy="1406034"/>
                    </a:xfrm>
                    <a:prstGeom prst="rect">
                      <a:avLst/>
                    </a:prstGeom>
                    <a:noFill/>
                    <a:ln w="9525">
                      <a:noFill/>
                      <a:miter lim="800000"/>
                      <a:headEnd/>
                      <a:tailEnd/>
                    </a:ln>
                  </pic:spPr>
                </pic:pic>
              </a:graphicData>
            </a:graphic>
          </wp:inline>
        </w:drawing>
      </w:r>
    </w:p>
    <w:p w:rsidR="00B20D4D" w:rsidRPr="00381969" w:rsidRDefault="00B20D4D" w:rsidP="00935DF6">
      <w:pPr>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已知；</w:t>
      </w:r>
    </w:p>
    <w:p w:rsidR="00B20D4D" w:rsidRPr="00381969" w:rsidRDefault="00B20D4D" w:rsidP="00935DF6">
      <w:pPr>
        <w:pStyle w:val="a5"/>
        <w:numPr>
          <w:ilvl w:val="0"/>
          <w:numId w:val="9"/>
        </w:numPr>
        <w:spacing w:line="360" w:lineRule="auto"/>
        <w:ind w:left="-426" w:firstLineChars="0"/>
        <w:jc w:val="left"/>
        <w:rPr>
          <w:rFonts w:asciiTheme="majorEastAsia" w:eastAsiaTheme="majorEastAsia" w:hAnsiTheme="majorEastAsia"/>
          <w:sz w:val="24"/>
          <w:szCs w:val="24"/>
        </w:rPr>
      </w:pPr>
      <w:r w:rsidRPr="00381969">
        <w:rPr>
          <w:rFonts w:asciiTheme="majorEastAsia" w:eastAsiaTheme="majorEastAsia" w:hAnsiTheme="majorEastAsia"/>
          <w:sz w:val="24"/>
          <w:szCs w:val="24"/>
        </w:rPr>
        <w:t>烃</w:t>
      </w:r>
      <w:r w:rsidRPr="00381969">
        <w:rPr>
          <w:rFonts w:asciiTheme="majorEastAsia" w:eastAsiaTheme="majorEastAsia" w:hAnsiTheme="majorEastAsia" w:hint="eastAsia"/>
          <w:sz w:val="24"/>
          <w:szCs w:val="24"/>
        </w:rPr>
        <w:t>A的相对分子质量为70，核磁共振</w:t>
      </w:r>
      <w:proofErr w:type="gramStart"/>
      <w:r w:rsidRPr="00381969">
        <w:rPr>
          <w:rFonts w:asciiTheme="majorEastAsia" w:eastAsiaTheme="majorEastAsia" w:hAnsiTheme="majorEastAsia"/>
          <w:sz w:val="24"/>
          <w:szCs w:val="24"/>
        </w:rPr>
        <w:t>氢</w:t>
      </w:r>
      <w:r w:rsidRPr="00381969">
        <w:rPr>
          <w:rFonts w:asciiTheme="majorEastAsia" w:eastAsiaTheme="majorEastAsia" w:hAnsiTheme="majorEastAsia" w:hint="eastAsia"/>
          <w:sz w:val="24"/>
          <w:szCs w:val="24"/>
        </w:rPr>
        <w:t>谱显示</w:t>
      </w:r>
      <w:proofErr w:type="gramEnd"/>
      <w:r w:rsidRPr="00381969">
        <w:rPr>
          <w:rFonts w:asciiTheme="majorEastAsia" w:eastAsiaTheme="majorEastAsia" w:hAnsiTheme="majorEastAsia" w:hint="eastAsia"/>
          <w:sz w:val="24"/>
          <w:szCs w:val="24"/>
        </w:rPr>
        <w:t>只有一种化学环境的</w:t>
      </w:r>
      <w:r w:rsidRPr="00381969">
        <w:rPr>
          <w:rFonts w:asciiTheme="majorEastAsia" w:eastAsiaTheme="majorEastAsia" w:hAnsiTheme="majorEastAsia"/>
          <w:sz w:val="24"/>
          <w:szCs w:val="24"/>
        </w:rPr>
        <w:t>氢</w:t>
      </w:r>
    </w:p>
    <w:p w:rsidR="00B20D4D" w:rsidRPr="00381969" w:rsidRDefault="00B20D4D" w:rsidP="00935DF6">
      <w:pPr>
        <w:pStyle w:val="a5"/>
        <w:numPr>
          <w:ilvl w:val="0"/>
          <w:numId w:val="9"/>
        </w:numPr>
        <w:spacing w:line="360" w:lineRule="auto"/>
        <w:ind w:left="-426" w:firstLineChars="0"/>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化合物B</w:t>
      </w:r>
      <w:proofErr w:type="gramStart"/>
      <w:r w:rsidRPr="00381969">
        <w:rPr>
          <w:rFonts w:asciiTheme="majorEastAsia" w:eastAsiaTheme="majorEastAsia" w:hAnsiTheme="majorEastAsia" w:hint="eastAsia"/>
          <w:sz w:val="24"/>
          <w:szCs w:val="24"/>
        </w:rPr>
        <w:t>为单</w:t>
      </w:r>
      <w:r w:rsidRPr="00381969">
        <w:rPr>
          <w:rFonts w:asciiTheme="majorEastAsia" w:eastAsiaTheme="majorEastAsia" w:hAnsiTheme="majorEastAsia"/>
          <w:sz w:val="24"/>
          <w:szCs w:val="24"/>
        </w:rPr>
        <w:t>氯</w:t>
      </w:r>
      <w:r w:rsidRPr="00381969">
        <w:rPr>
          <w:rFonts w:asciiTheme="majorEastAsia" w:eastAsiaTheme="majorEastAsia" w:hAnsiTheme="majorEastAsia" w:hint="eastAsia"/>
          <w:sz w:val="24"/>
          <w:szCs w:val="24"/>
        </w:rPr>
        <w:t>代</w:t>
      </w:r>
      <w:proofErr w:type="gramEnd"/>
      <w:r w:rsidRPr="00381969">
        <w:rPr>
          <w:rFonts w:asciiTheme="majorEastAsia" w:eastAsiaTheme="majorEastAsia" w:hAnsiTheme="majorEastAsia"/>
          <w:sz w:val="24"/>
          <w:szCs w:val="24"/>
        </w:rPr>
        <w:t>烃</w:t>
      </w:r>
      <w:r w:rsidRPr="00381969">
        <w:rPr>
          <w:rFonts w:asciiTheme="majorEastAsia" w:eastAsiaTheme="majorEastAsia" w:hAnsiTheme="majorEastAsia" w:hint="eastAsia"/>
          <w:sz w:val="24"/>
          <w:szCs w:val="24"/>
        </w:rPr>
        <w:t>；化合物C的分子式为</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C</m:t>
            </m:r>
          </m:e>
          <m:sub>
            <m:r>
              <m:rPr>
                <m:sty m:val="p"/>
              </m:rPr>
              <w:rPr>
                <w:rFonts w:ascii="Cambria Math" w:eastAsiaTheme="majorEastAsia" w:hAnsiTheme="majorEastAsia"/>
                <w:sz w:val="24"/>
                <w:szCs w:val="24"/>
              </w:rPr>
              <m:t>5</m:t>
            </m:r>
          </m:sub>
        </m:sSub>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H</m:t>
            </m:r>
          </m:e>
          <m:sub>
            <m:r>
              <m:rPr>
                <m:sty m:val="p"/>
              </m:rPr>
              <w:rPr>
                <w:rFonts w:ascii="Cambria Math" w:eastAsiaTheme="majorEastAsia" w:hAnsiTheme="majorEastAsia"/>
                <w:sz w:val="24"/>
                <w:szCs w:val="24"/>
              </w:rPr>
              <m:t>1</m:t>
            </m:r>
          </m:sub>
        </m:sSub>
      </m:oMath>
    </w:p>
    <w:p w:rsidR="00B20D4D" w:rsidRPr="00381969" w:rsidRDefault="00B20D4D" w:rsidP="00935DF6">
      <w:pPr>
        <w:pStyle w:val="a5"/>
        <w:numPr>
          <w:ilvl w:val="0"/>
          <w:numId w:val="9"/>
        </w:numPr>
        <w:spacing w:line="360" w:lineRule="auto"/>
        <w:ind w:left="-426" w:firstLineChars="0"/>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E、F为相对分子质量差14的同系物，F是福尔马琳的溶质</w:t>
      </w:r>
    </w:p>
    <w:p w:rsidR="00B20D4D" w:rsidRPr="00381969" w:rsidRDefault="00B20D4D" w:rsidP="00935DF6">
      <w:pPr>
        <w:pStyle w:val="a5"/>
        <w:numPr>
          <w:ilvl w:val="0"/>
          <w:numId w:val="9"/>
        </w:numPr>
        <w:spacing w:line="360" w:lineRule="auto"/>
        <w:ind w:left="-426" w:firstLineChars="0"/>
        <w:jc w:val="left"/>
        <w:rPr>
          <w:rFonts w:asciiTheme="majorEastAsia" w:eastAsiaTheme="majorEastAsia" w:hAnsiTheme="majorEastAsia"/>
          <w:sz w:val="24"/>
          <w:szCs w:val="24"/>
        </w:rPr>
      </w:pPr>
      <w:r w:rsidRPr="00381969">
        <w:rPr>
          <w:rFonts w:asciiTheme="majorEastAsia" w:eastAsiaTheme="majorEastAsia" w:hAnsiTheme="majorEastAsia" w:hint="eastAsia"/>
          <w:noProof/>
          <w:sz w:val="24"/>
          <w:szCs w:val="24"/>
        </w:rPr>
        <w:drawing>
          <wp:anchor distT="0" distB="0" distL="114300" distR="114300" simplePos="0" relativeHeight="251662336" behindDoc="1" locked="0" layoutInCell="1" allowOverlap="1">
            <wp:simplePos x="0" y="0"/>
            <wp:positionH relativeFrom="column">
              <wp:posOffset>1476375</wp:posOffset>
            </wp:positionH>
            <wp:positionV relativeFrom="paragraph">
              <wp:posOffset>76200</wp:posOffset>
            </wp:positionV>
            <wp:extent cx="1304925" cy="457200"/>
            <wp:effectExtent l="19050" t="0" r="9525" b="0"/>
            <wp:wrapTopAndBottom/>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a:srcRect/>
                    <a:stretch>
                      <a:fillRect/>
                    </a:stretch>
                  </pic:blipFill>
                  <pic:spPr bwMode="auto">
                    <a:xfrm>
                      <a:off x="0" y="0"/>
                      <a:ext cx="1304925" cy="457200"/>
                    </a:xfrm>
                    <a:prstGeom prst="rect">
                      <a:avLst/>
                    </a:prstGeom>
                    <a:noFill/>
                    <a:ln w="9525">
                      <a:noFill/>
                      <a:miter lim="800000"/>
                      <a:headEnd/>
                      <a:tailEnd/>
                    </a:ln>
                  </pic:spPr>
                </pic:pic>
              </a:graphicData>
            </a:graphic>
          </wp:anchor>
        </w:drawing>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R</m:t>
            </m:r>
          </m:e>
          <m:sub>
            <m:r>
              <m:rPr>
                <m:sty m:val="p"/>
              </m:rPr>
              <w:rPr>
                <w:rFonts w:ascii="Cambria Math" w:eastAsiaTheme="majorEastAsia" w:hAnsiTheme="majorEastAsia"/>
                <w:sz w:val="24"/>
                <w:szCs w:val="24"/>
              </w:rPr>
              <m:t>1</m:t>
            </m:r>
          </m:sub>
        </m:sSub>
      </m:oMath>
      <w:r w:rsidRPr="00381969">
        <w:rPr>
          <w:rFonts w:asciiTheme="majorEastAsia" w:eastAsiaTheme="majorEastAsia" w:hAnsiTheme="majorEastAsia" w:hint="eastAsia"/>
          <w:sz w:val="24"/>
          <w:szCs w:val="24"/>
        </w:rPr>
        <w:t>CHO+</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R</m:t>
            </m:r>
          </m:e>
          <m:sub>
            <m:r>
              <m:rPr>
                <m:sty m:val="p"/>
              </m:rPr>
              <w:rPr>
                <w:rFonts w:ascii="Cambria Math" w:eastAsiaTheme="majorEastAsia" w:hAnsiTheme="majorEastAsia"/>
                <w:sz w:val="24"/>
                <w:szCs w:val="24"/>
              </w:rPr>
              <m:t>2</m:t>
            </m:r>
          </m:sub>
        </m:sSub>
      </m:oMath>
      <w:r w:rsidRPr="00381969">
        <w:rPr>
          <w:rFonts w:asciiTheme="majorEastAsia" w:eastAsiaTheme="majorEastAsia" w:hAnsiTheme="majorEastAsia" w:hint="eastAsia"/>
          <w:sz w:val="24"/>
          <w:szCs w:val="24"/>
        </w:rPr>
        <w:t>C</w:t>
      </w:r>
      <m:oMath>
        <m:sSub>
          <m:sSubPr>
            <m:ctrlPr>
              <w:rPr>
                <w:rFonts w:ascii="Cambria Math" w:eastAsiaTheme="majorEastAsia" w:hAnsiTheme="majorEastAsia"/>
                <w:sz w:val="24"/>
                <w:szCs w:val="24"/>
              </w:rPr>
            </m:ctrlPr>
          </m:sSubPr>
          <m:e>
            <m:r>
              <m:rPr>
                <m:sty m:val="p"/>
              </m:rPr>
              <w:rPr>
                <w:rFonts w:ascii="Cambria Math" w:eastAsiaTheme="majorEastAsia" w:hAnsiTheme="majorEastAsia"/>
                <w:sz w:val="24"/>
                <w:szCs w:val="24"/>
              </w:rPr>
              <m:t>H</m:t>
            </m:r>
          </m:e>
          <m:sub>
            <m:r>
              <m:rPr>
                <m:sty m:val="p"/>
              </m:rPr>
              <w:rPr>
                <w:rFonts w:ascii="Cambria Math" w:eastAsiaTheme="majorEastAsia" w:hAnsiTheme="majorEastAsia"/>
                <w:sz w:val="24"/>
                <w:szCs w:val="24"/>
              </w:rPr>
              <m:t>2</m:t>
            </m:r>
          </m:sub>
        </m:sSub>
      </m:oMath>
      <w:r w:rsidRPr="00381969">
        <w:rPr>
          <w:rFonts w:asciiTheme="majorEastAsia" w:eastAsiaTheme="majorEastAsia" w:hAnsiTheme="majorEastAsia" w:hint="eastAsia"/>
          <w:sz w:val="24"/>
          <w:szCs w:val="24"/>
        </w:rPr>
        <w:t>CHO</w:t>
      </w:r>
    </w:p>
    <w:p w:rsidR="00B20D4D" w:rsidRPr="00381969" w:rsidRDefault="00B20D4D" w:rsidP="00935DF6">
      <w:pPr>
        <w:spacing w:line="360" w:lineRule="auto"/>
        <w:ind w:left="-426"/>
        <w:jc w:val="left"/>
        <w:rPr>
          <w:rFonts w:asciiTheme="majorEastAsia" w:eastAsiaTheme="majorEastAsia" w:hAnsiTheme="majorEastAsia"/>
          <w:sz w:val="24"/>
          <w:szCs w:val="24"/>
        </w:rPr>
      </w:pPr>
    </w:p>
    <w:p w:rsidR="00B20D4D" w:rsidRPr="00381969" w:rsidRDefault="00B20D4D" w:rsidP="00935DF6">
      <w:pPr>
        <w:spacing w:line="360" w:lineRule="auto"/>
        <w:ind w:left="-426"/>
        <w:jc w:val="left"/>
        <w:rPr>
          <w:rFonts w:asciiTheme="majorEastAsia" w:eastAsiaTheme="majorEastAsia" w:hAnsiTheme="majorEastAsia"/>
          <w:sz w:val="24"/>
          <w:szCs w:val="24"/>
        </w:rPr>
      </w:pPr>
    </w:p>
    <w:p w:rsidR="00B20D4D" w:rsidRPr="00381969" w:rsidRDefault="00B20D4D" w:rsidP="00935DF6">
      <w:pPr>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回答下列问题：</w:t>
      </w:r>
    </w:p>
    <w:p w:rsidR="00B20D4D" w:rsidRPr="00381969" w:rsidRDefault="00B20D4D" w:rsidP="00935DF6">
      <w:pPr>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（1）A的结构简式为</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w:t>
      </w:r>
    </w:p>
    <w:p w:rsidR="00B20D4D" w:rsidRPr="00381969" w:rsidRDefault="00B20D4D" w:rsidP="00935DF6">
      <w:pPr>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（2）由B生成C的化学方程式为</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w:t>
      </w:r>
    </w:p>
    <w:p w:rsidR="00B20D4D" w:rsidRPr="00381969" w:rsidRDefault="00B20D4D" w:rsidP="00935DF6">
      <w:pPr>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（3）由E和F生成G的反应类型为</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，G的化学名称为</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w:t>
      </w:r>
    </w:p>
    <w:p w:rsidR="00B20D4D" w:rsidRPr="00381969" w:rsidRDefault="00B20D4D" w:rsidP="00935DF6">
      <w:pPr>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（4）①由D和H生成PPG的化学方程式为</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w:t>
      </w:r>
    </w:p>
    <w:p w:rsidR="00B20D4D" w:rsidRPr="00381969" w:rsidRDefault="00B20D4D" w:rsidP="00935DF6">
      <w:pPr>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②若PPG平均相对分子质量为10000，则其平均聚合度约为</w:t>
      </w:r>
      <w:r w:rsidRPr="00381969">
        <w:rPr>
          <w:rFonts w:asciiTheme="majorEastAsia" w:eastAsiaTheme="majorEastAsia" w:hAnsiTheme="majorEastAsia" w:hint="eastAsia"/>
          <w:sz w:val="24"/>
          <w:szCs w:val="24"/>
          <w:u w:val="single"/>
        </w:rPr>
        <w:t xml:space="preserve">        </w:t>
      </w:r>
      <w:r w:rsidRPr="00381969">
        <w:rPr>
          <w:rFonts w:asciiTheme="majorEastAsia" w:eastAsiaTheme="majorEastAsia" w:hAnsiTheme="majorEastAsia" w:hint="eastAsia"/>
          <w:sz w:val="24"/>
          <w:szCs w:val="24"/>
        </w:rPr>
        <w:t>（填标号）。</w:t>
      </w:r>
    </w:p>
    <w:p w:rsidR="00B20D4D" w:rsidRPr="00381969" w:rsidRDefault="00B20D4D" w:rsidP="00935DF6">
      <w:pPr>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 xml:space="preserve">  a.48       b.58              c.75                d.102</w:t>
      </w:r>
    </w:p>
    <w:p w:rsidR="00B20D4D" w:rsidRPr="00381969" w:rsidRDefault="00B20D4D" w:rsidP="00935DF6">
      <w:pPr>
        <w:widowControl/>
        <w:spacing w:line="360" w:lineRule="auto"/>
        <w:ind w:left="-426"/>
        <w:jc w:val="left"/>
        <w:rPr>
          <w:rFonts w:asciiTheme="majorEastAsia" w:eastAsiaTheme="majorEastAsia" w:hAnsiTheme="majorEastAsia" w:cs="宋体"/>
          <w:kern w:val="0"/>
          <w:sz w:val="24"/>
          <w:szCs w:val="24"/>
        </w:rPr>
      </w:pPr>
      <w:r w:rsidRPr="00381969">
        <w:rPr>
          <w:rFonts w:asciiTheme="majorEastAsia" w:eastAsiaTheme="majorEastAsia" w:hAnsiTheme="majorEastAsia" w:cs="宋体"/>
          <w:kern w:val="0"/>
          <w:sz w:val="24"/>
          <w:szCs w:val="24"/>
        </w:rPr>
        <w:t>（5）D的同分异构体重能同事满足下列条件的共有</w:t>
      </w:r>
      <w:r w:rsidRPr="00381969">
        <w:rPr>
          <w:rFonts w:asciiTheme="majorEastAsia" w:eastAsiaTheme="majorEastAsia" w:hAnsiTheme="majorEastAsia" w:cs="宋体"/>
          <w:kern w:val="0"/>
          <w:sz w:val="24"/>
          <w:szCs w:val="24"/>
          <w:u w:val="single"/>
        </w:rPr>
        <w:t>        </w:t>
      </w:r>
      <w:r w:rsidRPr="00381969">
        <w:rPr>
          <w:rFonts w:asciiTheme="majorEastAsia" w:eastAsiaTheme="majorEastAsia" w:hAnsiTheme="majorEastAsia" w:cs="宋体"/>
          <w:kern w:val="0"/>
          <w:sz w:val="24"/>
          <w:szCs w:val="24"/>
        </w:rPr>
        <w:t>种（不含立体异构）；</w:t>
      </w:r>
      <w:r w:rsidRPr="00381969">
        <w:rPr>
          <w:rFonts w:asciiTheme="majorEastAsia" w:eastAsiaTheme="majorEastAsia" w:hAnsiTheme="majorEastAsia" w:cs="宋体"/>
          <w:kern w:val="0"/>
          <w:sz w:val="24"/>
          <w:szCs w:val="24"/>
        </w:rPr>
        <w:br/>
        <w:t>     ①能与饱和NaHCO3溶液反应产生液体</w:t>
      </w:r>
      <w:r w:rsidRPr="00381969">
        <w:rPr>
          <w:rFonts w:asciiTheme="majorEastAsia" w:eastAsiaTheme="majorEastAsia" w:hAnsiTheme="majorEastAsia" w:cs="宋体"/>
          <w:kern w:val="0"/>
          <w:sz w:val="24"/>
          <w:szCs w:val="24"/>
        </w:rPr>
        <w:br/>
        <w:t>②既能发生银镜反应，又能发生皂化反应</w:t>
      </w:r>
      <w:r w:rsidRPr="00381969">
        <w:rPr>
          <w:rFonts w:asciiTheme="majorEastAsia" w:eastAsiaTheme="majorEastAsia" w:hAnsiTheme="majorEastAsia" w:cs="宋体"/>
          <w:kern w:val="0"/>
          <w:sz w:val="24"/>
          <w:szCs w:val="24"/>
        </w:rPr>
        <w:br/>
        <w:t> 其中核磁共振</w:t>
      </w:r>
      <w:proofErr w:type="gramStart"/>
      <w:r w:rsidRPr="00381969">
        <w:rPr>
          <w:rFonts w:asciiTheme="majorEastAsia" w:eastAsiaTheme="majorEastAsia" w:hAnsiTheme="majorEastAsia" w:cs="宋体"/>
          <w:kern w:val="0"/>
          <w:sz w:val="24"/>
          <w:szCs w:val="24"/>
        </w:rPr>
        <w:t>请谱显示</w:t>
      </w:r>
      <w:proofErr w:type="gramEnd"/>
      <w:r w:rsidRPr="00381969">
        <w:rPr>
          <w:rFonts w:asciiTheme="majorEastAsia" w:eastAsiaTheme="majorEastAsia" w:hAnsiTheme="majorEastAsia" w:cs="宋体"/>
          <w:kern w:val="0"/>
          <w:sz w:val="24"/>
          <w:szCs w:val="24"/>
        </w:rPr>
        <w:t>为3组峰，且峰面积比为6:1:1的是有</w:t>
      </w:r>
      <w:r w:rsidRPr="00381969">
        <w:rPr>
          <w:rFonts w:asciiTheme="majorEastAsia" w:eastAsiaTheme="majorEastAsia" w:hAnsiTheme="majorEastAsia" w:cs="宋体"/>
          <w:kern w:val="0"/>
          <w:sz w:val="24"/>
          <w:szCs w:val="24"/>
          <w:u w:val="single"/>
        </w:rPr>
        <w:t>        </w:t>
      </w:r>
      <w:r w:rsidRPr="00381969">
        <w:rPr>
          <w:rFonts w:asciiTheme="majorEastAsia" w:eastAsiaTheme="majorEastAsia" w:hAnsiTheme="majorEastAsia" w:cs="宋体"/>
          <w:kern w:val="0"/>
          <w:sz w:val="24"/>
          <w:szCs w:val="24"/>
        </w:rPr>
        <w:t>（写结构简式）</w:t>
      </w:r>
      <w:r w:rsidRPr="00381969">
        <w:rPr>
          <w:rFonts w:asciiTheme="majorEastAsia" w:eastAsiaTheme="majorEastAsia" w:hAnsiTheme="majorEastAsia" w:cs="宋体"/>
          <w:kern w:val="0"/>
          <w:sz w:val="24"/>
          <w:szCs w:val="24"/>
        </w:rPr>
        <w:br/>
        <w:t>D的所有同分异构体在下列一种表征仪器中显示的信号（或数据）完全相同，该仪器是有</w:t>
      </w:r>
      <w:proofErr w:type="gramStart"/>
      <w:r w:rsidRPr="00381969">
        <w:rPr>
          <w:rFonts w:asciiTheme="majorEastAsia" w:eastAsiaTheme="majorEastAsia" w:hAnsiTheme="majorEastAsia" w:cs="宋体"/>
          <w:kern w:val="0"/>
          <w:sz w:val="24"/>
          <w:szCs w:val="24"/>
        </w:rPr>
        <w:t>有</w:t>
      </w:r>
      <w:proofErr w:type="gramEnd"/>
      <w:r w:rsidRPr="00381969">
        <w:rPr>
          <w:rFonts w:asciiTheme="majorEastAsia" w:eastAsiaTheme="majorEastAsia" w:hAnsiTheme="majorEastAsia" w:cs="宋体"/>
          <w:kern w:val="0"/>
          <w:sz w:val="24"/>
          <w:szCs w:val="24"/>
          <w:u w:val="single"/>
        </w:rPr>
        <w:t>           </w:t>
      </w:r>
      <w:r w:rsidRPr="00381969">
        <w:rPr>
          <w:rFonts w:asciiTheme="majorEastAsia" w:eastAsiaTheme="majorEastAsia" w:hAnsiTheme="majorEastAsia" w:cs="宋体"/>
          <w:kern w:val="0"/>
          <w:sz w:val="24"/>
          <w:szCs w:val="24"/>
        </w:rPr>
        <w:t>（填标号）。</w:t>
      </w:r>
      <w:r w:rsidRPr="00381969">
        <w:rPr>
          <w:rFonts w:asciiTheme="majorEastAsia" w:eastAsiaTheme="majorEastAsia" w:hAnsiTheme="majorEastAsia" w:cs="宋体"/>
          <w:kern w:val="0"/>
          <w:sz w:val="24"/>
          <w:szCs w:val="24"/>
        </w:rPr>
        <w:br/>
      </w:r>
      <w:r w:rsidRPr="00381969">
        <w:rPr>
          <w:rFonts w:asciiTheme="majorEastAsia" w:eastAsiaTheme="majorEastAsia" w:hAnsiTheme="majorEastAsia" w:cs="宋体"/>
          <w:kern w:val="0"/>
          <w:sz w:val="24"/>
          <w:szCs w:val="24"/>
        </w:rPr>
        <w:lastRenderedPageBreak/>
        <w:t xml:space="preserve">a.质谱仪           b.红外光谱仪        c.元素分析仪           d.核磁共振仪 </w:t>
      </w:r>
    </w:p>
    <w:p w:rsidR="00B20D4D" w:rsidRPr="00381969" w:rsidRDefault="00B20D4D" w:rsidP="00935DF6">
      <w:pPr>
        <w:spacing w:line="360" w:lineRule="auto"/>
        <w:ind w:left="-426"/>
        <w:jc w:val="left"/>
        <w:rPr>
          <w:rFonts w:asciiTheme="majorEastAsia" w:eastAsiaTheme="majorEastAsia" w:hAnsiTheme="majorEastAsia"/>
          <w:sz w:val="24"/>
          <w:szCs w:val="24"/>
        </w:rPr>
      </w:pPr>
    </w:p>
    <w:p w:rsidR="00B20D4D" w:rsidRPr="00381969" w:rsidRDefault="00B20D4D" w:rsidP="00935DF6">
      <w:pPr>
        <w:numPr>
          <w:ilvl w:val="0"/>
          <w:numId w:val="10"/>
        </w:num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[生物——选修3生物技术实践]（15分）</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回答与胡萝卜素有关的问题：</w:t>
      </w:r>
    </w:p>
    <w:p w:rsidR="00B20D4D" w:rsidRPr="00381969" w:rsidRDefault="00B20D4D" w:rsidP="00935DF6">
      <w:pPr>
        <w:numPr>
          <w:ilvl w:val="0"/>
          <w:numId w:val="11"/>
        </w:numPr>
        <w:spacing w:line="360" w:lineRule="auto"/>
        <w:ind w:left="-426"/>
        <w:rPr>
          <w:rFonts w:asciiTheme="majorEastAsia" w:eastAsiaTheme="majorEastAsia" w:hAnsiTheme="majorEastAsia"/>
          <w:sz w:val="24"/>
          <w:szCs w:val="24"/>
        </w:rPr>
      </w:pPr>
      <w:proofErr w:type="gramStart"/>
      <w:r w:rsidRPr="00381969">
        <w:rPr>
          <w:rFonts w:asciiTheme="majorEastAsia" w:eastAsiaTheme="majorEastAsia" w:hAnsiTheme="majorEastAsia" w:hint="eastAsia"/>
          <w:sz w:val="24"/>
          <w:szCs w:val="24"/>
        </w:rPr>
        <w:t>胡梦卜</w:t>
      </w:r>
      <w:proofErr w:type="gramEnd"/>
      <w:r w:rsidRPr="00381969">
        <w:rPr>
          <w:rFonts w:asciiTheme="majorEastAsia" w:eastAsiaTheme="majorEastAsia" w:hAnsiTheme="majorEastAsia" w:hint="eastAsia"/>
          <w:sz w:val="24"/>
          <w:szCs w:val="24"/>
        </w:rPr>
        <w:t>含有的胡萝卜素中，最主要的是</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hint="eastAsia"/>
          <w:sz w:val="24"/>
          <w:szCs w:val="24"/>
        </w:rPr>
        <w:t>（填“</w:t>
      </w:r>
      <w:r w:rsidRPr="00381969">
        <w:rPr>
          <w:rFonts w:asciiTheme="majorEastAsia" w:eastAsiaTheme="majorEastAsia" w:hAnsiTheme="majorEastAsia" w:cs="Arial"/>
          <w:sz w:val="24"/>
          <w:szCs w:val="24"/>
        </w:rPr>
        <w:t>α</w:t>
      </w:r>
      <w:r w:rsidRPr="00381969">
        <w:rPr>
          <w:rFonts w:asciiTheme="majorEastAsia" w:eastAsiaTheme="majorEastAsia" w:hAnsiTheme="majorEastAsia" w:cs="Arial" w:hint="eastAsia"/>
          <w:sz w:val="24"/>
          <w:szCs w:val="24"/>
        </w:rPr>
        <w:t>-</w:t>
      </w:r>
      <w:r w:rsidRPr="00381969">
        <w:rPr>
          <w:rFonts w:asciiTheme="majorEastAsia" w:eastAsiaTheme="majorEastAsia" w:hAnsiTheme="majorEastAsia" w:hint="eastAsia"/>
          <w:sz w:val="24"/>
          <w:szCs w:val="24"/>
        </w:rPr>
        <w:t>胡萝卜素”、“</w:t>
      </w:r>
      <w:r w:rsidRPr="00381969">
        <w:rPr>
          <w:rFonts w:asciiTheme="majorEastAsia" w:eastAsiaTheme="majorEastAsia" w:hAnsiTheme="majorEastAsia" w:cs="Arial"/>
          <w:sz w:val="24"/>
          <w:szCs w:val="24"/>
        </w:rPr>
        <w:t>β</w:t>
      </w:r>
      <w:r w:rsidRPr="00381969">
        <w:rPr>
          <w:rFonts w:asciiTheme="majorEastAsia" w:eastAsiaTheme="majorEastAsia" w:hAnsiTheme="majorEastAsia" w:cs="Arial" w:hint="eastAsia"/>
          <w:sz w:val="24"/>
          <w:szCs w:val="24"/>
        </w:rPr>
        <w:t>-</w:t>
      </w:r>
      <w:r w:rsidRPr="00381969">
        <w:rPr>
          <w:rFonts w:asciiTheme="majorEastAsia" w:eastAsiaTheme="majorEastAsia" w:hAnsiTheme="majorEastAsia" w:hint="eastAsia"/>
          <w:sz w:val="24"/>
          <w:szCs w:val="24"/>
        </w:rPr>
        <w:t>胡萝卜素”或“</w:t>
      </w:r>
      <w:r w:rsidRPr="00381969">
        <w:rPr>
          <w:rFonts w:asciiTheme="majorEastAsia" w:eastAsiaTheme="majorEastAsia" w:hAnsiTheme="majorEastAsia" w:cs="宋体" w:hint="eastAsia"/>
          <w:sz w:val="24"/>
          <w:szCs w:val="24"/>
        </w:rPr>
        <w:t>γ</w:t>
      </w:r>
      <w:r w:rsidRPr="00381969">
        <w:rPr>
          <w:rFonts w:asciiTheme="majorEastAsia" w:eastAsiaTheme="majorEastAsia" w:hAnsiTheme="majorEastAsia" w:cs="Arial" w:hint="eastAsia"/>
          <w:sz w:val="24"/>
          <w:szCs w:val="24"/>
        </w:rPr>
        <w:t>-</w:t>
      </w:r>
      <w:r w:rsidRPr="00381969">
        <w:rPr>
          <w:rFonts w:asciiTheme="majorEastAsia" w:eastAsiaTheme="majorEastAsia" w:hAnsiTheme="majorEastAsia" w:hint="eastAsia"/>
          <w:sz w:val="24"/>
          <w:szCs w:val="24"/>
        </w:rPr>
        <w:t>胡萝卜素”），该胡萝卜亲在人体内可以转变成两分子</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hint="eastAsia"/>
          <w:sz w:val="24"/>
          <w:szCs w:val="24"/>
        </w:rPr>
        <w:t>后者缺乏会引起人在弱光下视物不清的病症，该疾病称为</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hint="eastAsia"/>
          <w:sz w:val="24"/>
          <w:szCs w:val="24"/>
        </w:rPr>
        <w:t>，胡萝卜素是</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hint="eastAsia"/>
          <w:sz w:val="24"/>
          <w:szCs w:val="24"/>
        </w:rPr>
        <w:t>（填“挥发性”或“非挥发性”）物质。</w:t>
      </w:r>
    </w:p>
    <w:p w:rsidR="00B20D4D" w:rsidRPr="00381969" w:rsidRDefault="00B20D4D" w:rsidP="00935DF6">
      <w:pPr>
        <w:numPr>
          <w:ilvl w:val="0"/>
          <w:numId w:val="11"/>
        </w:num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工业生产上，用养殖的岩</w:t>
      </w:r>
      <w:proofErr w:type="gramStart"/>
      <w:r w:rsidRPr="00381969">
        <w:rPr>
          <w:rFonts w:asciiTheme="majorEastAsia" w:eastAsiaTheme="majorEastAsia" w:hAnsiTheme="majorEastAsia" w:hint="eastAsia"/>
          <w:sz w:val="24"/>
          <w:szCs w:val="24"/>
        </w:rPr>
        <w:t>藻作为</w:t>
      </w:r>
      <w:proofErr w:type="gramEnd"/>
      <w:r w:rsidRPr="00381969">
        <w:rPr>
          <w:rFonts w:asciiTheme="majorEastAsia" w:eastAsiaTheme="majorEastAsia" w:hAnsiTheme="majorEastAsia" w:hint="eastAsia"/>
          <w:sz w:val="24"/>
          <w:szCs w:val="24"/>
        </w:rPr>
        <w:t>原料提取胡萝卜素时，</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hint="eastAsia"/>
          <w:sz w:val="24"/>
          <w:szCs w:val="24"/>
        </w:rPr>
        <w:t>（填“需要”或“不需要”）将鲜活的盐藻干燥。</w:t>
      </w:r>
    </w:p>
    <w:p w:rsidR="00B20D4D" w:rsidRPr="00381969" w:rsidRDefault="00B20D4D" w:rsidP="00935DF6">
      <w:pPr>
        <w:numPr>
          <w:ilvl w:val="0"/>
          <w:numId w:val="11"/>
        </w:num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现有乙醇和乙酸乙酯两种溶剂，应选用其中的</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hint="eastAsia"/>
          <w:sz w:val="24"/>
          <w:szCs w:val="24"/>
        </w:rPr>
        <w:t>作为胡萝卜素的萃取剂，不选用另外一种的理由是</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hint="eastAsia"/>
          <w:sz w:val="24"/>
          <w:szCs w:val="24"/>
        </w:rPr>
        <w:t>。</w:t>
      </w:r>
    </w:p>
    <w:p w:rsidR="00B20D4D" w:rsidRPr="00381969" w:rsidRDefault="00B20D4D" w:rsidP="00935DF6">
      <w:pPr>
        <w:widowControl/>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40.生物——选修3生物技术实践]（15分）</w:t>
      </w:r>
    </w:p>
    <w:p w:rsidR="00B20D4D" w:rsidRPr="00381969" w:rsidRDefault="00B20D4D" w:rsidP="00935DF6">
      <w:pPr>
        <w:widowControl/>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已知生物体内用一种蛋白质（P），该蛋白质是一种转运蛋白.由305个氨基酸组成。如果将p分子中158位的丝氨酸变成亮氨酸，240位的谷氨酰胺变成</w:t>
      </w:r>
      <w:proofErr w:type="gramStart"/>
      <w:r w:rsidRPr="00381969">
        <w:rPr>
          <w:rFonts w:asciiTheme="majorEastAsia" w:eastAsiaTheme="majorEastAsia" w:hAnsiTheme="majorEastAsia" w:hint="eastAsia"/>
          <w:sz w:val="24"/>
          <w:szCs w:val="24"/>
        </w:rPr>
        <w:t>苯丙氮酸</w:t>
      </w:r>
      <w:proofErr w:type="gramEnd"/>
      <w:r w:rsidRPr="00381969">
        <w:rPr>
          <w:rFonts w:asciiTheme="majorEastAsia" w:eastAsiaTheme="majorEastAsia" w:hAnsiTheme="majorEastAsia" w:hint="eastAsia"/>
          <w:sz w:val="24"/>
          <w:szCs w:val="24"/>
        </w:rPr>
        <w:t>.改变后的蛋白质（P1）不但保留P的功能，而且具有酶的催化活性。回答下列问题：</w:t>
      </w:r>
    </w:p>
    <w:p w:rsidR="00B20D4D" w:rsidRPr="00381969" w:rsidRDefault="00B20D4D" w:rsidP="00935DF6">
      <w:pPr>
        <w:widowControl/>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（1）从上述资料可知，若要改变蛋白质的功能，可以考虑对蛋白质</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hint="eastAsia"/>
          <w:sz w:val="24"/>
          <w:szCs w:val="24"/>
        </w:rPr>
        <w:t>进行改造。</w:t>
      </w:r>
    </w:p>
    <w:p w:rsidR="00B20D4D" w:rsidRPr="00381969" w:rsidRDefault="00B20D4D" w:rsidP="00935DF6">
      <w:pPr>
        <w:widowControl/>
        <w:spacing w:line="360" w:lineRule="auto"/>
        <w:ind w:left="-426"/>
        <w:jc w:val="left"/>
        <w:rPr>
          <w:rFonts w:asciiTheme="majorEastAsia" w:eastAsiaTheme="majorEastAsia" w:hAnsiTheme="majorEastAsia"/>
          <w:sz w:val="24"/>
          <w:szCs w:val="24"/>
        </w:rPr>
      </w:pPr>
      <w:r w:rsidRPr="00381969">
        <w:rPr>
          <w:rFonts w:asciiTheme="majorEastAsia" w:eastAsiaTheme="majorEastAsia" w:hAnsiTheme="majorEastAsia" w:cs="宋体"/>
          <w:kern w:val="0"/>
          <w:sz w:val="24"/>
          <w:szCs w:val="24"/>
        </w:rPr>
        <w:t>（2）以P基因序列为基础，获得P1基因的途径有修饰</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cs="宋体"/>
          <w:kern w:val="0"/>
          <w:sz w:val="24"/>
          <w:szCs w:val="24"/>
        </w:rPr>
        <w:t>基因或合成</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cs="宋体"/>
          <w:kern w:val="0"/>
          <w:sz w:val="24"/>
          <w:szCs w:val="24"/>
        </w:rPr>
        <w:t>基因。所获得的基因表达时时遵循中心法则的，中心法则的全部内容包括</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cs="宋体"/>
          <w:kern w:val="0"/>
          <w:sz w:val="24"/>
          <w:szCs w:val="24"/>
        </w:rPr>
        <w:t>的复制；以及遗传信息在不同分子之间的流动，即：</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cs="宋体"/>
          <w:kern w:val="0"/>
          <w:sz w:val="24"/>
          <w:szCs w:val="24"/>
        </w:rPr>
        <w:t xml:space="preserve">。 </w:t>
      </w:r>
    </w:p>
    <w:p w:rsidR="00B20D4D" w:rsidRPr="00381969" w:rsidRDefault="00B20D4D" w:rsidP="00935DF6">
      <w:pPr>
        <w:spacing w:line="360" w:lineRule="auto"/>
        <w:ind w:left="-426"/>
        <w:rPr>
          <w:rFonts w:asciiTheme="majorEastAsia" w:eastAsiaTheme="majorEastAsia" w:hAnsiTheme="majorEastAsia"/>
          <w:sz w:val="24"/>
          <w:szCs w:val="24"/>
        </w:rPr>
      </w:pPr>
      <w:r w:rsidRPr="00381969">
        <w:rPr>
          <w:rFonts w:asciiTheme="majorEastAsia" w:eastAsiaTheme="majorEastAsia" w:hAnsiTheme="majorEastAsia" w:hint="eastAsia"/>
          <w:sz w:val="24"/>
          <w:szCs w:val="24"/>
        </w:rPr>
        <w:t>（3）蛋白质工程也被称为第二代基因工程，其基本途径是从预期蛋白质功能出发，通过</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hint="eastAsia"/>
          <w:sz w:val="24"/>
          <w:szCs w:val="24"/>
        </w:rPr>
        <w:t>和</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hint="eastAsia"/>
          <w:sz w:val="24"/>
          <w:szCs w:val="24"/>
        </w:rPr>
        <w:t>，进而确定相对应的脱氧核苷酸序列，据此获得基因，再经表达、纯化获得蛋白质，之后还需要对蛋白质的生物</w:t>
      </w:r>
      <w:r w:rsidRPr="00381969">
        <w:rPr>
          <w:rFonts w:asciiTheme="majorEastAsia" w:eastAsiaTheme="majorEastAsia" w:hAnsiTheme="majorEastAsia" w:hint="eastAsia"/>
          <w:sz w:val="24"/>
          <w:szCs w:val="24"/>
          <w:u w:val="single"/>
        </w:rPr>
        <w:t>（     ）</w:t>
      </w:r>
      <w:r w:rsidRPr="00381969">
        <w:rPr>
          <w:rFonts w:asciiTheme="majorEastAsia" w:eastAsiaTheme="majorEastAsia" w:hAnsiTheme="majorEastAsia" w:hint="eastAsia"/>
          <w:sz w:val="24"/>
          <w:szCs w:val="24"/>
        </w:rPr>
        <w:t>进行鉴定。</w:t>
      </w:r>
    </w:p>
    <w:p w:rsidR="00B20D4D" w:rsidRPr="00381969" w:rsidRDefault="00B20D4D" w:rsidP="00935DF6">
      <w:pPr>
        <w:pStyle w:val="a5"/>
        <w:spacing w:line="360" w:lineRule="auto"/>
        <w:ind w:leftChars="-270" w:left="-567" w:firstLineChars="0" w:firstLine="0"/>
        <w:jc w:val="left"/>
        <w:rPr>
          <w:rFonts w:asciiTheme="majorEastAsia" w:eastAsiaTheme="majorEastAsia" w:hAnsiTheme="majorEastAsia"/>
          <w:color w:val="FF0000"/>
          <w:sz w:val="24"/>
          <w:szCs w:val="24"/>
        </w:rPr>
      </w:pPr>
    </w:p>
    <w:sectPr w:rsidR="00B20D4D" w:rsidRPr="00381969" w:rsidSect="00E14E18">
      <w:headerReference w:type="default" r:id="rId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2D0" w:rsidRDefault="009C22D0" w:rsidP="007303DD">
      <w:r>
        <w:separator/>
      </w:r>
    </w:p>
  </w:endnote>
  <w:endnote w:type="continuationSeparator" w:id="0">
    <w:p w:rsidR="009C22D0" w:rsidRDefault="009C22D0" w:rsidP="0073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2D0" w:rsidRDefault="009C22D0" w:rsidP="007303DD">
      <w:r>
        <w:separator/>
      </w:r>
    </w:p>
  </w:footnote>
  <w:footnote w:type="continuationSeparator" w:id="0">
    <w:p w:rsidR="009C22D0" w:rsidRDefault="009C22D0" w:rsidP="00730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69" w:rsidRDefault="007912B6">
    <w:pPr>
      <w:pStyle w:val="a3"/>
    </w:pPr>
    <w:r>
      <w:rPr>
        <w:noProof/>
      </w:rPr>
      <w:drawing>
        <wp:inline distT="0" distB="0" distL="0" distR="0">
          <wp:extent cx="5274310" cy="42735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xpw.jpg"/>
                  <pic:cNvPicPr/>
                </pic:nvPicPr>
                <pic:blipFill>
                  <a:blip r:embed="rId1">
                    <a:extLst>
                      <a:ext uri="{28A0092B-C50C-407E-A947-70E740481C1C}">
                        <a14:useLocalDpi xmlns:a14="http://schemas.microsoft.com/office/drawing/2010/main" val="0"/>
                      </a:ext>
                    </a:extLst>
                  </a:blip>
                  <a:stretch>
                    <a:fillRect/>
                  </a:stretch>
                </pic:blipFill>
                <pic:spPr>
                  <a:xfrm>
                    <a:off x="0" y="0"/>
                    <a:ext cx="5274310" cy="427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C6D94"/>
    <w:multiLevelType w:val="hybridMultilevel"/>
    <w:tmpl w:val="ACA82B9A"/>
    <w:lvl w:ilvl="0" w:tplc="0D88817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AC5936"/>
    <w:multiLevelType w:val="hybridMultilevel"/>
    <w:tmpl w:val="B1BAB598"/>
    <w:lvl w:ilvl="0" w:tplc="0FB4CA48">
      <w:start w:val="1"/>
      <w:numFmt w:val="decimal"/>
      <w:lvlText w:val="（%1）"/>
      <w:lvlJc w:val="left"/>
      <w:pPr>
        <w:ind w:left="1350" w:hanging="9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C7D792F"/>
    <w:multiLevelType w:val="hybridMultilevel"/>
    <w:tmpl w:val="128E50B2"/>
    <w:lvl w:ilvl="0" w:tplc="B16E5B18">
      <w:start w:val="1"/>
      <w:numFmt w:val="low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2B61B0"/>
    <w:multiLevelType w:val="hybridMultilevel"/>
    <w:tmpl w:val="EEE20496"/>
    <w:lvl w:ilvl="0" w:tplc="4A38BBEC">
      <w:start w:val="1"/>
      <w:numFmt w:val="upperLetter"/>
      <w:lvlText w:val="%1."/>
      <w:lvlJc w:val="left"/>
      <w:pPr>
        <w:ind w:left="296" w:hanging="360"/>
      </w:pPr>
      <w:rPr>
        <w:rFonts w:hint="default"/>
      </w:rPr>
    </w:lvl>
    <w:lvl w:ilvl="1" w:tplc="04090019" w:tentative="1">
      <w:start w:val="1"/>
      <w:numFmt w:val="lowerLetter"/>
      <w:lvlText w:val="%2)"/>
      <w:lvlJc w:val="left"/>
      <w:pPr>
        <w:ind w:left="776" w:hanging="420"/>
      </w:pPr>
    </w:lvl>
    <w:lvl w:ilvl="2" w:tplc="0409001B" w:tentative="1">
      <w:start w:val="1"/>
      <w:numFmt w:val="lowerRoman"/>
      <w:lvlText w:val="%3."/>
      <w:lvlJc w:val="right"/>
      <w:pPr>
        <w:ind w:left="1196" w:hanging="420"/>
      </w:pPr>
    </w:lvl>
    <w:lvl w:ilvl="3" w:tplc="0409000F" w:tentative="1">
      <w:start w:val="1"/>
      <w:numFmt w:val="decimal"/>
      <w:lvlText w:val="%4."/>
      <w:lvlJc w:val="left"/>
      <w:pPr>
        <w:ind w:left="1616" w:hanging="420"/>
      </w:pPr>
    </w:lvl>
    <w:lvl w:ilvl="4" w:tplc="04090019" w:tentative="1">
      <w:start w:val="1"/>
      <w:numFmt w:val="lowerLetter"/>
      <w:lvlText w:val="%5)"/>
      <w:lvlJc w:val="left"/>
      <w:pPr>
        <w:ind w:left="2036" w:hanging="420"/>
      </w:pPr>
    </w:lvl>
    <w:lvl w:ilvl="5" w:tplc="0409001B" w:tentative="1">
      <w:start w:val="1"/>
      <w:numFmt w:val="lowerRoman"/>
      <w:lvlText w:val="%6."/>
      <w:lvlJc w:val="right"/>
      <w:pPr>
        <w:ind w:left="2456" w:hanging="420"/>
      </w:pPr>
    </w:lvl>
    <w:lvl w:ilvl="6" w:tplc="0409000F" w:tentative="1">
      <w:start w:val="1"/>
      <w:numFmt w:val="decimal"/>
      <w:lvlText w:val="%7."/>
      <w:lvlJc w:val="left"/>
      <w:pPr>
        <w:ind w:left="2876" w:hanging="420"/>
      </w:pPr>
    </w:lvl>
    <w:lvl w:ilvl="7" w:tplc="04090019" w:tentative="1">
      <w:start w:val="1"/>
      <w:numFmt w:val="lowerLetter"/>
      <w:lvlText w:val="%8)"/>
      <w:lvlJc w:val="left"/>
      <w:pPr>
        <w:ind w:left="3296" w:hanging="420"/>
      </w:pPr>
    </w:lvl>
    <w:lvl w:ilvl="8" w:tplc="0409001B" w:tentative="1">
      <w:start w:val="1"/>
      <w:numFmt w:val="lowerRoman"/>
      <w:lvlText w:val="%9."/>
      <w:lvlJc w:val="right"/>
      <w:pPr>
        <w:ind w:left="3716" w:hanging="420"/>
      </w:pPr>
    </w:lvl>
  </w:abstractNum>
  <w:abstractNum w:abstractNumId="4">
    <w:nsid w:val="3A5752DF"/>
    <w:multiLevelType w:val="hybridMultilevel"/>
    <w:tmpl w:val="D9088372"/>
    <w:lvl w:ilvl="0" w:tplc="F9C2225E">
      <w:start w:val="1"/>
      <w:numFmt w:val="upperLetter"/>
      <w:lvlText w:val="%1．"/>
      <w:lvlJc w:val="left"/>
      <w:pPr>
        <w:ind w:left="311" w:hanging="375"/>
      </w:pPr>
      <w:rPr>
        <w:rFonts w:hint="default"/>
      </w:rPr>
    </w:lvl>
    <w:lvl w:ilvl="1" w:tplc="04090019" w:tentative="1">
      <w:start w:val="1"/>
      <w:numFmt w:val="lowerLetter"/>
      <w:lvlText w:val="%2)"/>
      <w:lvlJc w:val="left"/>
      <w:pPr>
        <w:ind w:left="776" w:hanging="420"/>
      </w:pPr>
    </w:lvl>
    <w:lvl w:ilvl="2" w:tplc="0409001B" w:tentative="1">
      <w:start w:val="1"/>
      <w:numFmt w:val="lowerRoman"/>
      <w:lvlText w:val="%3."/>
      <w:lvlJc w:val="right"/>
      <w:pPr>
        <w:ind w:left="1196" w:hanging="420"/>
      </w:pPr>
    </w:lvl>
    <w:lvl w:ilvl="3" w:tplc="0409000F" w:tentative="1">
      <w:start w:val="1"/>
      <w:numFmt w:val="decimal"/>
      <w:lvlText w:val="%4."/>
      <w:lvlJc w:val="left"/>
      <w:pPr>
        <w:ind w:left="1616" w:hanging="420"/>
      </w:pPr>
    </w:lvl>
    <w:lvl w:ilvl="4" w:tplc="04090019" w:tentative="1">
      <w:start w:val="1"/>
      <w:numFmt w:val="lowerLetter"/>
      <w:lvlText w:val="%5)"/>
      <w:lvlJc w:val="left"/>
      <w:pPr>
        <w:ind w:left="2036" w:hanging="420"/>
      </w:pPr>
    </w:lvl>
    <w:lvl w:ilvl="5" w:tplc="0409001B" w:tentative="1">
      <w:start w:val="1"/>
      <w:numFmt w:val="lowerRoman"/>
      <w:lvlText w:val="%6."/>
      <w:lvlJc w:val="right"/>
      <w:pPr>
        <w:ind w:left="2456" w:hanging="420"/>
      </w:pPr>
    </w:lvl>
    <w:lvl w:ilvl="6" w:tplc="0409000F" w:tentative="1">
      <w:start w:val="1"/>
      <w:numFmt w:val="decimal"/>
      <w:lvlText w:val="%7."/>
      <w:lvlJc w:val="left"/>
      <w:pPr>
        <w:ind w:left="2876" w:hanging="420"/>
      </w:pPr>
    </w:lvl>
    <w:lvl w:ilvl="7" w:tplc="04090019" w:tentative="1">
      <w:start w:val="1"/>
      <w:numFmt w:val="lowerLetter"/>
      <w:lvlText w:val="%8)"/>
      <w:lvlJc w:val="left"/>
      <w:pPr>
        <w:ind w:left="3296" w:hanging="420"/>
      </w:pPr>
    </w:lvl>
    <w:lvl w:ilvl="8" w:tplc="0409001B" w:tentative="1">
      <w:start w:val="1"/>
      <w:numFmt w:val="lowerRoman"/>
      <w:lvlText w:val="%9."/>
      <w:lvlJc w:val="right"/>
      <w:pPr>
        <w:ind w:left="3716" w:hanging="420"/>
      </w:pPr>
    </w:lvl>
  </w:abstractNum>
  <w:abstractNum w:abstractNumId="5">
    <w:nsid w:val="40DA286C"/>
    <w:multiLevelType w:val="hybridMultilevel"/>
    <w:tmpl w:val="B4CC9966"/>
    <w:lvl w:ilvl="0" w:tplc="A87C0950">
      <w:start w:val="1"/>
      <w:numFmt w:val="decimal"/>
      <w:lvlText w:val="%1、"/>
      <w:lvlJc w:val="left"/>
      <w:pPr>
        <w:ind w:left="-64" w:hanging="360"/>
      </w:pPr>
      <w:rPr>
        <w:rFonts w:hint="default"/>
      </w:r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6">
    <w:nsid w:val="55751CE3"/>
    <w:multiLevelType w:val="singleLevel"/>
    <w:tmpl w:val="55751CE3"/>
    <w:lvl w:ilvl="0">
      <w:start w:val="39"/>
      <w:numFmt w:val="decimal"/>
      <w:suff w:val="nothing"/>
      <w:lvlText w:val="%1."/>
      <w:lvlJc w:val="left"/>
    </w:lvl>
  </w:abstractNum>
  <w:abstractNum w:abstractNumId="7">
    <w:nsid w:val="55751F89"/>
    <w:multiLevelType w:val="singleLevel"/>
    <w:tmpl w:val="55751F89"/>
    <w:lvl w:ilvl="0">
      <w:start w:val="1"/>
      <w:numFmt w:val="decimal"/>
      <w:suff w:val="nothing"/>
      <w:lvlText w:val="(%1)"/>
      <w:lvlJc w:val="left"/>
    </w:lvl>
  </w:abstractNum>
  <w:abstractNum w:abstractNumId="8">
    <w:nsid w:val="70397D15"/>
    <w:multiLevelType w:val="hybridMultilevel"/>
    <w:tmpl w:val="4920D59C"/>
    <w:lvl w:ilvl="0" w:tplc="9F6A4EEC">
      <w:start w:val="1"/>
      <w:numFmt w:val="decimal"/>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9F6859"/>
    <w:multiLevelType w:val="hybridMultilevel"/>
    <w:tmpl w:val="B43AA796"/>
    <w:lvl w:ilvl="0" w:tplc="4F52552A">
      <w:start w:val="1"/>
      <w:numFmt w:val="decimal"/>
      <w:lvlText w:val="%1、"/>
      <w:lvlJc w:val="left"/>
      <w:pPr>
        <w:ind w:left="1710" w:hanging="360"/>
      </w:pPr>
      <w:rPr>
        <w:rFonts w:hint="default"/>
      </w:rPr>
    </w:lvl>
    <w:lvl w:ilvl="1" w:tplc="04090019" w:tentative="1">
      <w:start w:val="1"/>
      <w:numFmt w:val="lowerLetter"/>
      <w:lvlText w:val="%2)"/>
      <w:lvlJc w:val="left"/>
      <w:pPr>
        <w:ind w:left="2190" w:hanging="420"/>
      </w:pPr>
    </w:lvl>
    <w:lvl w:ilvl="2" w:tplc="0409001B" w:tentative="1">
      <w:start w:val="1"/>
      <w:numFmt w:val="lowerRoman"/>
      <w:lvlText w:val="%3."/>
      <w:lvlJc w:val="right"/>
      <w:pPr>
        <w:ind w:left="2610" w:hanging="420"/>
      </w:pPr>
    </w:lvl>
    <w:lvl w:ilvl="3" w:tplc="0409000F" w:tentative="1">
      <w:start w:val="1"/>
      <w:numFmt w:val="decimal"/>
      <w:lvlText w:val="%4."/>
      <w:lvlJc w:val="left"/>
      <w:pPr>
        <w:ind w:left="3030" w:hanging="420"/>
      </w:pPr>
    </w:lvl>
    <w:lvl w:ilvl="4" w:tplc="04090019" w:tentative="1">
      <w:start w:val="1"/>
      <w:numFmt w:val="lowerLetter"/>
      <w:lvlText w:val="%5)"/>
      <w:lvlJc w:val="left"/>
      <w:pPr>
        <w:ind w:left="3450" w:hanging="420"/>
      </w:pPr>
    </w:lvl>
    <w:lvl w:ilvl="5" w:tplc="0409001B" w:tentative="1">
      <w:start w:val="1"/>
      <w:numFmt w:val="lowerRoman"/>
      <w:lvlText w:val="%6."/>
      <w:lvlJc w:val="right"/>
      <w:pPr>
        <w:ind w:left="3870" w:hanging="420"/>
      </w:pPr>
    </w:lvl>
    <w:lvl w:ilvl="6" w:tplc="0409000F" w:tentative="1">
      <w:start w:val="1"/>
      <w:numFmt w:val="decimal"/>
      <w:lvlText w:val="%7."/>
      <w:lvlJc w:val="left"/>
      <w:pPr>
        <w:ind w:left="4290" w:hanging="420"/>
      </w:pPr>
    </w:lvl>
    <w:lvl w:ilvl="7" w:tplc="04090019" w:tentative="1">
      <w:start w:val="1"/>
      <w:numFmt w:val="lowerLetter"/>
      <w:lvlText w:val="%8)"/>
      <w:lvlJc w:val="left"/>
      <w:pPr>
        <w:ind w:left="4710" w:hanging="420"/>
      </w:pPr>
    </w:lvl>
    <w:lvl w:ilvl="8" w:tplc="0409001B" w:tentative="1">
      <w:start w:val="1"/>
      <w:numFmt w:val="lowerRoman"/>
      <w:lvlText w:val="%9."/>
      <w:lvlJc w:val="right"/>
      <w:pPr>
        <w:ind w:left="5130" w:hanging="420"/>
      </w:pPr>
    </w:lvl>
  </w:abstractNum>
  <w:abstractNum w:abstractNumId="10">
    <w:nsid w:val="7E3758E8"/>
    <w:multiLevelType w:val="hybridMultilevel"/>
    <w:tmpl w:val="44C2382C"/>
    <w:lvl w:ilvl="0" w:tplc="5FB2C26C">
      <w:start w:val="1"/>
      <w:numFmt w:val="japaneseCounting"/>
      <w:lvlText w:val="%1、"/>
      <w:lvlJc w:val="left"/>
      <w:pPr>
        <w:ind w:left="41" w:hanging="465"/>
      </w:pPr>
      <w:rPr>
        <w:rFonts w:hint="default"/>
      </w:r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num w:numId="1">
    <w:abstractNumId w:val="10"/>
  </w:num>
  <w:num w:numId="2">
    <w:abstractNumId w:val="5"/>
  </w:num>
  <w:num w:numId="3">
    <w:abstractNumId w:val="3"/>
  </w:num>
  <w:num w:numId="4">
    <w:abstractNumId w:val="4"/>
  </w:num>
  <w:num w:numId="5">
    <w:abstractNumId w:val="8"/>
  </w:num>
  <w:num w:numId="6">
    <w:abstractNumId w:val="1"/>
  </w:num>
  <w:num w:numId="7">
    <w:abstractNumId w:val="9"/>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03DD"/>
    <w:rsid w:val="000226D9"/>
    <w:rsid w:val="00047F09"/>
    <w:rsid w:val="0006690A"/>
    <w:rsid w:val="000812F0"/>
    <w:rsid w:val="000969E8"/>
    <w:rsid w:val="000F015C"/>
    <w:rsid w:val="001671CC"/>
    <w:rsid w:val="001D62F5"/>
    <w:rsid w:val="00231B88"/>
    <w:rsid w:val="0026222C"/>
    <w:rsid w:val="003177EA"/>
    <w:rsid w:val="003339BE"/>
    <w:rsid w:val="00381969"/>
    <w:rsid w:val="00381E0F"/>
    <w:rsid w:val="00392AE0"/>
    <w:rsid w:val="003943C3"/>
    <w:rsid w:val="003B1376"/>
    <w:rsid w:val="003E395E"/>
    <w:rsid w:val="00403EE6"/>
    <w:rsid w:val="00431959"/>
    <w:rsid w:val="0043451F"/>
    <w:rsid w:val="00443953"/>
    <w:rsid w:val="0047521A"/>
    <w:rsid w:val="004920D0"/>
    <w:rsid w:val="004B1ACC"/>
    <w:rsid w:val="004C65A9"/>
    <w:rsid w:val="004D5E48"/>
    <w:rsid w:val="00505069"/>
    <w:rsid w:val="00524525"/>
    <w:rsid w:val="0053407E"/>
    <w:rsid w:val="005E0256"/>
    <w:rsid w:val="00603174"/>
    <w:rsid w:val="006A31C6"/>
    <w:rsid w:val="006D0521"/>
    <w:rsid w:val="007303DD"/>
    <w:rsid w:val="00734A33"/>
    <w:rsid w:val="00745654"/>
    <w:rsid w:val="007549F3"/>
    <w:rsid w:val="00763BC8"/>
    <w:rsid w:val="007912B6"/>
    <w:rsid w:val="007C0946"/>
    <w:rsid w:val="007F6D1D"/>
    <w:rsid w:val="00807DAC"/>
    <w:rsid w:val="00854F87"/>
    <w:rsid w:val="00880CEA"/>
    <w:rsid w:val="00896750"/>
    <w:rsid w:val="008A5405"/>
    <w:rsid w:val="00926AA4"/>
    <w:rsid w:val="00931441"/>
    <w:rsid w:val="00935DF6"/>
    <w:rsid w:val="009976FE"/>
    <w:rsid w:val="009C22D0"/>
    <w:rsid w:val="009C4159"/>
    <w:rsid w:val="009D431F"/>
    <w:rsid w:val="009F5F6D"/>
    <w:rsid w:val="00A143DC"/>
    <w:rsid w:val="00A76246"/>
    <w:rsid w:val="00AB15BA"/>
    <w:rsid w:val="00AC3FB6"/>
    <w:rsid w:val="00AD7F26"/>
    <w:rsid w:val="00B20D4D"/>
    <w:rsid w:val="00B24FA4"/>
    <w:rsid w:val="00BC532C"/>
    <w:rsid w:val="00C03499"/>
    <w:rsid w:val="00C44085"/>
    <w:rsid w:val="00CF4BDF"/>
    <w:rsid w:val="00D266CF"/>
    <w:rsid w:val="00D4216E"/>
    <w:rsid w:val="00D6782C"/>
    <w:rsid w:val="00D960C3"/>
    <w:rsid w:val="00D97839"/>
    <w:rsid w:val="00DF0B3B"/>
    <w:rsid w:val="00E14E18"/>
    <w:rsid w:val="00E72778"/>
    <w:rsid w:val="00E75FA5"/>
    <w:rsid w:val="00E81328"/>
    <w:rsid w:val="00EE637C"/>
    <w:rsid w:val="00F009A8"/>
    <w:rsid w:val="00F70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8B844-487C-42C5-941A-BCF53FAC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03DD"/>
    <w:rPr>
      <w:sz w:val="18"/>
      <w:szCs w:val="18"/>
    </w:rPr>
  </w:style>
  <w:style w:type="paragraph" w:styleId="a4">
    <w:name w:val="footer"/>
    <w:basedOn w:val="a"/>
    <w:link w:val="Char0"/>
    <w:uiPriority w:val="99"/>
    <w:unhideWhenUsed/>
    <w:rsid w:val="007303DD"/>
    <w:pPr>
      <w:tabs>
        <w:tab w:val="center" w:pos="4153"/>
        <w:tab w:val="right" w:pos="8306"/>
      </w:tabs>
      <w:snapToGrid w:val="0"/>
      <w:jc w:val="left"/>
    </w:pPr>
    <w:rPr>
      <w:sz w:val="18"/>
      <w:szCs w:val="18"/>
    </w:rPr>
  </w:style>
  <w:style w:type="character" w:customStyle="1" w:styleId="Char0">
    <w:name w:val="页脚 Char"/>
    <w:basedOn w:val="a0"/>
    <w:link w:val="a4"/>
    <w:uiPriority w:val="99"/>
    <w:rsid w:val="007303DD"/>
    <w:rPr>
      <w:sz w:val="18"/>
      <w:szCs w:val="18"/>
    </w:rPr>
  </w:style>
  <w:style w:type="paragraph" w:styleId="a5">
    <w:name w:val="List Paragraph"/>
    <w:basedOn w:val="a"/>
    <w:uiPriority w:val="34"/>
    <w:qFormat/>
    <w:rsid w:val="00D6782C"/>
    <w:pPr>
      <w:ind w:firstLineChars="200" w:firstLine="420"/>
    </w:pPr>
  </w:style>
  <w:style w:type="table" w:styleId="a6">
    <w:name w:val="Table Grid"/>
    <w:basedOn w:val="a1"/>
    <w:uiPriority w:val="59"/>
    <w:rsid w:val="00D6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F4BDF"/>
    <w:rPr>
      <w:sz w:val="18"/>
      <w:szCs w:val="18"/>
    </w:rPr>
  </w:style>
  <w:style w:type="character" w:customStyle="1" w:styleId="Char1">
    <w:name w:val="批注框文本 Char"/>
    <w:basedOn w:val="a0"/>
    <w:link w:val="a7"/>
    <w:uiPriority w:val="99"/>
    <w:semiHidden/>
    <w:rsid w:val="00CF4BDF"/>
    <w:rPr>
      <w:sz w:val="18"/>
      <w:szCs w:val="18"/>
    </w:rPr>
  </w:style>
  <w:style w:type="character" w:customStyle="1" w:styleId="opdicttext22">
    <w:name w:val="op_dict_text22"/>
    <w:basedOn w:val="a0"/>
    <w:rsid w:val="00B20D4D"/>
  </w:style>
  <w:style w:type="character" w:styleId="a8">
    <w:name w:val="Hyperlink"/>
    <w:basedOn w:val="a0"/>
    <w:uiPriority w:val="99"/>
    <w:semiHidden/>
    <w:unhideWhenUsed/>
    <w:rsid w:val="00B20D4D"/>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7853">
      <w:bodyDiv w:val="1"/>
      <w:marLeft w:val="0"/>
      <w:marRight w:val="0"/>
      <w:marTop w:val="0"/>
      <w:marBottom w:val="0"/>
      <w:divBdr>
        <w:top w:val="none" w:sz="0" w:space="0" w:color="auto"/>
        <w:left w:val="none" w:sz="0" w:space="0" w:color="auto"/>
        <w:bottom w:val="none" w:sz="0" w:space="0" w:color="auto"/>
        <w:right w:val="none" w:sz="0" w:space="0" w:color="auto"/>
      </w:divBdr>
      <w:divsChild>
        <w:div w:id="61363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wmf"/><Relationship Id="rId39" Type="http://schemas.openxmlformats.org/officeDocument/2006/relationships/oleObject" Target="embeddings/oleObject10.bin"/><Relationship Id="rId21" Type="http://schemas.openxmlformats.org/officeDocument/2006/relationships/oleObject" Target="embeddings/oleObject2.bin"/><Relationship Id="rId34" Type="http://schemas.openxmlformats.org/officeDocument/2006/relationships/image" Target="media/image20.png"/><Relationship Id="rId42" Type="http://schemas.openxmlformats.org/officeDocument/2006/relationships/image" Target="media/image26.png"/><Relationship Id="rId47" Type="http://schemas.openxmlformats.org/officeDocument/2006/relationships/oleObject" Target="embeddings/oleObject12.bin"/><Relationship Id="rId50" Type="http://schemas.openxmlformats.org/officeDocument/2006/relationships/image" Target="media/image31.wmf"/><Relationship Id="rId55" Type="http://schemas.openxmlformats.org/officeDocument/2006/relationships/oleObject" Target="embeddings/oleObject16.bin"/><Relationship Id="rId63" Type="http://schemas.openxmlformats.org/officeDocument/2006/relationships/oleObject" Target="embeddings/oleObject20.bin"/><Relationship Id="rId68" Type="http://schemas.openxmlformats.org/officeDocument/2006/relationships/image" Target="media/image40.png"/><Relationship Id="rId76" Type="http://schemas.openxmlformats.org/officeDocument/2006/relationships/image" Target="media/image45.wmf"/><Relationship Id="rId84" Type="http://schemas.openxmlformats.org/officeDocument/2006/relationships/image" Target="media/image48.png"/><Relationship Id="rId89" Type="http://schemas.openxmlformats.org/officeDocument/2006/relationships/image" Target="media/image52.png"/><Relationship Id="rId7" Type="http://schemas.openxmlformats.org/officeDocument/2006/relationships/image" Target="media/image1.png"/><Relationship Id="rId71" Type="http://schemas.openxmlformats.org/officeDocument/2006/relationships/image" Target="media/image42.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oleObject" Target="embeddings/oleObject6.bin"/><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oleObject" Target="embeddings/oleObject9.bin"/><Relationship Id="rId40" Type="http://schemas.openxmlformats.org/officeDocument/2006/relationships/image" Target="media/image24.png"/><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35.wmf"/><Relationship Id="rId66" Type="http://schemas.openxmlformats.org/officeDocument/2006/relationships/image" Target="media/image39.wmf"/><Relationship Id="rId74" Type="http://schemas.openxmlformats.org/officeDocument/2006/relationships/oleObject" Target="embeddings/oleObject25.bin"/><Relationship Id="rId79" Type="http://schemas.openxmlformats.org/officeDocument/2006/relationships/oleObject" Target="embeddings/oleObject27.bin"/><Relationship Id="rId87" Type="http://schemas.openxmlformats.org/officeDocument/2006/relationships/image" Target="media/image51.png"/><Relationship Id="rId5" Type="http://schemas.openxmlformats.org/officeDocument/2006/relationships/footnotes" Target="footnotes.xml"/><Relationship Id="rId61" Type="http://schemas.openxmlformats.org/officeDocument/2006/relationships/oleObject" Target="embeddings/oleObject19.bin"/><Relationship Id="rId82" Type="http://schemas.openxmlformats.org/officeDocument/2006/relationships/oleObject" Target="embeddings/oleObject29.bin"/><Relationship Id="rId90" Type="http://schemas.openxmlformats.org/officeDocument/2006/relationships/image" Target="media/image53.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oleObject" Target="embeddings/oleObject5.bin"/><Relationship Id="rId30" Type="http://schemas.openxmlformats.org/officeDocument/2006/relationships/image" Target="media/image18.wmf"/><Relationship Id="rId35" Type="http://schemas.openxmlformats.org/officeDocument/2006/relationships/image" Target="media/image21.png"/><Relationship Id="rId43" Type="http://schemas.openxmlformats.org/officeDocument/2006/relationships/image" Target="media/image27.png"/><Relationship Id="rId48" Type="http://schemas.openxmlformats.org/officeDocument/2006/relationships/image" Target="media/image30.wmf"/><Relationship Id="rId56" Type="http://schemas.openxmlformats.org/officeDocument/2006/relationships/image" Target="media/image34.wmf"/><Relationship Id="rId64" Type="http://schemas.openxmlformats.org/officeDocument/2006/relationships/image" Target="media/image38.wmf"/><Relationship Id="rId69" Type="http://schemas.openxmlformats.org/officeDocument/2006/relationships/image" Target="media/image41.wmf"/><Relationship Id="rId77" Type="http://schemas.openxmlformats.org/officeDocument/2006/relationships/oleObject" Target="embeddings/oleObject26.bin"/><Relationship Id="rId8" Type="http://schemas.openxmlformats.org/officeDocument/2006/relationships/image" Target="media/image2.png"/><Relationship Id="rId51" Type="http://schemas.openxmlformats.org/officeDocument/2006/relationships/oleObject" Target="embeddings/oleObject14.bin"/><Relationship Id="rId72" Type="http://schemas.openxmlformats.org/officeDocument/2006/relationships/oleObject" Target="embeddings/oleObject24.bin"/><Relationship Id="rId80" Type="http://schemas.openxmlformats.org/officeDocument/2006/relationships/image" Target="media/image47.wmf"/><Relationship Id="rId85" Type="http://schemas.openxmlformats.org/officeDocument/2006/relationships/image" Target="media/image49.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3.wmf"/><Relationship Id="rId46" Type="http://schemas.openxmlformats.org/officeDocument/2006/relationships/image" Target="media/image29.wmf"/><Relationship Id="rId59" Type="http://schemas.openxmlformats.org/officeDocument/2006/relationships/oleObject" Target="embeddings/oleObject18.bin"/><Relationship Id="rId67" Type="http://schemas.openxmlformats.org/officeDocument/2006/relationships/oleObject" Target="embeddings/oleObject22.bin"/><Relationship Id="rId20" Type="http://schemas.openxmlformats.org/officeDocument/2006/relationships/image" Target="media/image13.wmf"/><Relationship Id="rId41" Type="http://schemas.openxmlformats.org/officeDocument/2006/relationships/image" Target="media/image25.png"/><Relationship Id="rId54" Type="http://schemas.openxmlformats.org/officeDocument/2006/relationships/image" Target="media/image33.wmf"/><Relationship Id="rId62" Type="http://schemas.openxmlformats.org/officeDocument/2006/relationships/image" Target="media/image37.wmf"/><Relationship Id="rId70" Type="http://schemas.openxmlformats.org/officeDocument/2006/relationships/oleObject" Target="embeddings/oleObject23.bin"/><Relationship Id="rId75" Type="http://schemas.openxmlformats.org/officeDocument/2006/relationships/image" Target="media/image44.png"/><Relationship Id="rId83" Type="http://schemas.openxmlformats.org/officeDocument/2006/relationships/oleObject" Target="embeddings/oleObject30.bin"/><Relationship Id="rId88" Type="http://schemas.openxmlformats.org/officeDocument/2006/relationships/hyperlink" Target="http://www.baidu.com/link?url=36B2qHFbCm9SKX8jeVbJulohvYG17UDPRze4RR7uxK5MgjomuHHI-J9RMa_lU4M7y5mHtf9T9DQ5r5Ssw162Xa"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oleObject" Target="embeddings/oleObject3.bin"/><Relationship Id="rId28" Type="http://schemas.openxmlformats.org/officeDocument/2006/relationships/image" Target="media/image17.wmf"/><Relationship Id="rId36" Type="http://schemas.openxmlformats.org/officeDocument/2006/relationships/image" Target="media/image22.wmf"/><Relationship Id="rId49" Type="http://schemas.openxmlformats.org/officeDocument/2006/relationships/oleObject" Target="embeddings/oleObject13.bin"/><Relationship Id="rId57" Type="http://schemas.openxmlformats.org/officeDocument/2006/relationships/oleObject" Target="embeddings/oleObject17.bin"/><Relationship Id="rId10"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28.wmf"/><Relationship Id="rId52" Type="http://schemas.openxmlformats.org/officeDocument/2006/relationships/image" Target="media/image32.wmf"/><Relationship Id="rId60" Type="http://schemas.openxmlformats.org/officeDocument/2006/relationships/image" Target="media/image36.wmf"/><Relationship Id="rId65" Type="http://schemas.openxmlformats.org/officeDocument/2006/relationships/oleObject" Target="embeddings/oleObject21.bin"/><Relationship Id="rId73" Type="http://schemas.openxmlformats.org/officeDocument/2006/relationships/image" Target="media/image43.wmf"/><Relationship Id="rId78" Type="http://schemas.openxmlformats.org/officeDocument/2006/relationships/image" Target="media/image46.wmf"/><Relationship Id="rId81" Type="http://schemas.openxmlformats.org/officeDocument/2006/relationships/oleObject" Target="embeddings/oleObject28.bin"/><Relationship Id="rId86"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5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1693</Words>
  <Characters>9656</Characters>
  <Application>Microsoft Office Word</Application>
  <DocSecurity>0</DocSecurity>
  <Lines>80</Lines>
  <Paragraphs>22</Paragraphs>
  <ScaleCrop>false</ScaleCrop>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moninfu(付金懋)</cp:lastModifiedBy>
  <cp:revision>31</cp:revision>
  <dcterms:created xsi:type="dcterms:W3CDTF">2015-06-08T04:23:00Z</dcterms:created>
  <dcterms:modified xsi:type="dcterms:W3CDTF">2015-06-08T05:18:00Z</dcterms:modified>
</cp:coreProperties>
</file>